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E0AB16"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0288" behindDoc="0" locked="0" layoutInCell="1" allowOverlap="1">
                      <wp:simplePos x="0" y="0"/>
                      <wp:positionH relativeFrom="column">
                        <wp:posOffset>615314</wp:posOffset>
                      </wp:positionH>
                      <wp:positionV relativeFrom="paragraph">
                        <wp:posOffset>451485</wp:posOffset>
                      </wp:positionV>
                      <wp:extent cx="22383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223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609285"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45pt,35.55pt" to="224.7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0F4B0D">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7C0D0C">
              <w:rPr>
                <w:rFonts w:ascii="Times New Roman" w:eastAsia="Times New Roman" w:hAnsi="Times New Roman" w:cs="Times New Roman"/>
                <w:sz w:val="26"/>
                <w:szCs w:val="24"/>
              </w:rPr>
              <w:t xml:space="preserve"> </w:t>
            </w:r>
            <w:r w:rsidR="000F4B0D">
              <w:rPr>
                <w:rFonts w:ascii="Times New Roman" w:eastAsia="Times New Roman" w:hAnsi="Times New Roman" w:cs="Times New Roman"/>
                <w:sz w:val="26"/>
                <w:szCs w:val="24"/>
              </w:rPr>
              <w:t xml:space="preserve">      </w:t>
            </w:r>
            <w:r w:rsidR="007C0D0C">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0F4B0D">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w:t>
            </w:r>
            <w:r w:rsidR="000F4B0D">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tháng </w:t>
            </w:r>
            <w:r w:rsidR="007C0D0C">
              <w:rPr>
                <w:rFonts w:ascii="Times New Roman" w:eastAsia="Times New Roman" w:hAnsi="Times New Roman" w:cs="Times New Roman"/>
                <w:i/>
                <w:iCs/>
                <w:sz w:val="28"/>
                <w:szCs w:val="28"/>
              </w:rPr>
              <w:t xml:space="preserve"> </w:t>
            </w:r>
            <w:r w:rsidR="000F4B0D">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C633FD">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65DAE" w:rsidRDefault="000016E3"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749912"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852D73">
        <w:rPr>
          <w:rFonts w:ascii="Times New Roman" w:eastAsia="Times New Roman" w:hAnsi="Times New Roman" w:cs="Times New Roman"/>
          <w:color w:val="000000"/>
          <w:sz w:val="28"/>
          <w:szCs w:val="28"/>
        </w:rPr>
        <w:t xml:space="preserve">ông </w:t>
      </w:r>
      <w:r w:rsidR="00201EC1">
        <w:rPr>
          <w:rFonts w:ascii="Times New Roman" w:eastAsia="Times New Roman" w:hAnsi="Times New Roman" w:cs="Times New Roman"/>
          <w:color w:val="000000"/>
          <w:sz w:val="28"/>
          <w:szCs w:val="28"/>
        </w:rPr>
        <w:t xml:space="preserve">Đoàn </w:t>
      </w:r>
      <w:r w:rsidR="00CC005E">
        <w:rPr>
          <w:rFonts w:ascii="Times New Roman" w:eastAsia="Times New Roman" w:hAnsi="Times New Roman" w:cs="Times New Roman"/>
          <w:color w:val="000000"/>
          <w:sz w:val="28"/>
          <w:szCs w:val="28"/>
        </w:rPr>
        <w:t>Văn Tiến</w:t>
      </w:r>
      <w:r w:rsidR="00201EC1">
        <w:rPr>
          <w:rFonts w:ascii="Times New Roman" w:eastAsia="Times New Roman" w:hAnsi="Times New Roman" w:cs="Times New Roman"/>
          <w:color w:val="000000"/>
          <w:sz w:val="28"/>
          <w:szCs w:val="28"/>
        </w:rPr>
        <w:t xml:space="preserve"> và bà </w:t>
      </w:r>
      <w:r w:rsidR="00CC005E">
        <w:rPr>
          <w:rFonts w:ascii="Times New Roman" w:eastAsia="Times New Roman" w:hAnsi="Times New Roman" w:cs="Times New Roman"/>
          <w:color w:val="000000"/>
          <w:sz w:val="28"/>
          <w:szCs w:val="28"/>
        </w:rPr>
        <w:t>Nguyễn Thị Hạnh</w:t>
      </w:r>
      <w:r w:rsidR="000F4B0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được chuyển mục đích sử dụng </w:t>
      </w:r>
      <w:r w:rsidR="00201EC1">
        <w:rPr>
          <w:rFonts w:ascii="Times New Roman" w:eastAsia="Times New Roman" w:hAnsi="Times New Roman" w:cs="Times New Roman"/>
          <w:color w:val="000000"/>
          <w:sz w:val="28"/>
          <w:szCs w:val="28"/>
        </w:rPr>
        <w:t>2</w:t>
      </w:r>
      <w:r w:rsidR="00CC005E">
        <w:rPr>
          <w:rFonts w:ascii="Times New Roman" w:eastAsia="Times New Roman" w:hAnsi="Times New Roman" w:cs="Times New Roman"/>
          <w:color w:val="000000"/>
          <w:sz w:val="28"/>
          <w:szCs w:val="28"/>
        </w:rPr>
        <w:t>3</w:t>
      </w:r>
      <w:r w:rsidR="00201EC1">
        <w:rPr>
          <w:rFonts w:ascii="Times New Roman" w:eastAsia="Times New Roman" w:hAnsi="Times New Roman" w:cs="Times New Roman"/>
          <w:color w:val="000000"/>
          <w:sz w:val="28"/>
          <w:szCs w:val="28"/>
        </w:rPr>
        <w:t>5</w:t>
      </w:r>
      <w:r w:rsidR="00CC005E">
        <w:rPr>
          <w:rFonts w:ascii="Times New Roman" w:eastAsia="Times New Roman" w:hAnsi="Times New Roman" w:cs="Times New Roman"/>
          <w:color w:val="000000"/>
          <w:sz w:val="28"/>
          <w:szCs w:val="28"/>
        </w:rPr>
        <w:t>,9</w:t>
      </w:r>
      <w:r w:rsidR="000F4B0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985238">
        <w:rPr>
          <w:rFonts w:ascii="Times New Roman" w:eastAsia="Times New Roman" w:hAnsi="Times New Roman" w:cs="Times New Roman"/>
          <w:color w:val="000000"/>
          <w:sz w:val="28"/>
          <w:szCs w:val="28"/>
        </w:rPr>
        <w:t xml:space="preserve">Trường </w:t>
      </w:r>
      <w:r w:rsidR="00201EC1">
        <w:rPr>
          <w:rFonts w:ascii="Times New Roman" w:eastAsia="Times New Roman" w:hAnsi="Times New Roman" w:cs="Times New Roman"/>
          <w:color w:val="000000"/>
          <w:sz w:val="28"/>
          <w:szCs w:val="28"/>
        </w:rPr>
        <w:t>Xuân</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CC005E">
        <w:rPr>
          <w:rFonts w:ascii="Times New Roman" w:eastAsia="Times New Roman" w:hAnsi="Times New Roman" w:cs="Times New Roman"/>
          <w:color w:val="000000"/>
          <w:sz w:val="28"/>
          <w:szCs w:val="28"/>
        </w:rPr>
        <w:t>CX 249130</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 xml:space="preserve">ngày </w:t>
      </w:r>
      <w:r w:rsidR="00201EC1">
        <w:rPr>
          <w:rFonts w:ascii="Times New Roman" w:eastAsia="Times New Roman" w:hAnsi="Times New Roman" w:cs="Times New Roman"/>
          <w:color w:val="000000"/>
          <w:sz w:val="28"/>
          <w:szCs w:val="28"/>
        </w:rPr>
        <w:t>1</w:t>
      </w:r>
      <w:r w:rsidR="00CC005E">
        <w:rPr>
          <w:rFonts w:ascii="Times New Roman" w:eastAsia="Times New Roman" w:hAnsi="Times New Roman" w:cs="Times New Roman"/>
          <w:color w:val="000000"/>
          <w:sz w:val="28"/>
          <w:szCs w:val="28"/>
        </w:rPr>
        <w:t>5</w:t>
      </w:r>
      <w:r w:rsidRPr="00665DAE">
        <w:rPr>
          <w:rFonts w:ascii="Times New Roman" w:eastAsia="Times New Roman" w:hAnsi="Times New Roman" w:cs="Times New Roman"/>
          <w:color w:val="000000"/>
          <w:sz w:val="28"/>
          <w:szCs w:val="28"/>
        </w:rPr>
        <w:t xml:space="preserve"> tháng </w:t>
      </w:r>
      <w:r w:rsidR="00CC005E">
        <w:rPr>
          <w:rFonts w:ascii="Times New Roman" w:eastAsia="Times New Roman" w:hAnsi="Times New Roman" w:cs="Times New Roman"/>
          <w:color w:val="000000"/>
          <w:sz w:val="28"/>
          <w:szCs w:val="28"/>
        </w:rPr>
        <w:t>9</w:t>
      </w:r>
      <w:r w:rsidR="00201EC1">
        <w:rPr>
          <w:rFonts w:ascii="Times New Roman" w:eastAsia="Times New Roman" w:hAnsi="Times New Roman" w:cs="Times New Roman"/>
          <w:color w:val="000000"/>
          <w:sz w:val="28"/>
          <w:szCs w:val="28"/>
        </w:rPr>
        <w:t>6</w:t>
      </w:r>
      <w:r w:rsidRPr="00665DAE">
        <w:rPr>
          <w:rFonts w:ascii="Times New Roman" w:eastAsia="Times New Roman" w:hAnsi="Times New Roman" w:cs="Times New Roman"/>
          <w:color w:val="000000"/>
          <w:sz w:val="28"/>
          <w:szCs w:val="28"/>
        </w:rPr>
        <w:t xml:space="preserve"> năm </w:t>
      </w:r>
      <w:r w:rsidR="00572656">
        <w:rPr>
          <w:rFonts w:ascii="Times New Roman" w:eastAsia="Times New Roman" w:hAnsi="Times New Roman" w:cs="Times New Roman"/>
          <w:color w:val="000000"/>
          <w:sz w:val="28"/>
          <w:szCs w:val="28"/>
        </w:rPr>
        <w:t>20</w:t>
      </w:r>
      <w:r w:rsidR="00CC005E">
        <w:rPr>
          <w:rFonts w:ascii="Times New Roman" w:eastAsia="Times New Roman" w:hAnsi="Times New Roman" w:cs="Times New Roman"/>
          <w:color w:val="000000"/>
          <w:sz w:val="28"/>
          <w:szCs w:val="28"/>
        </w:rPr>
        <w:t>20</w:t>
      </w:r>
      <w:r w:rsidR="00572656">
        <w:rPr>
          <w:rFonts w:ascii="Times New Roman" w:eastAsia="Times New Roman" w:hAnsi="Times New Roman" w:cs="Times New Roman"/>
          <w:color w:val="000000"/>
          <w:sz w:val="28"/>
          <w:szCs w:val="28"/>
        </w:rPr>
        <w:t>.</w:t>
      </w: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Nguồn gốc sử dụng đất: Đất sử dụng ổn đị</w:t>
      </w:r>
      <w:r w:rsidR="00A15FBD">
        <w:rPr>
          <w:rFonts w:ascii="Times New Roman" w:hAnsi="Times New Roman"/>
          <w:sz w:val="28"/>
          <w:szCs w:val="28"/>
        </w:rPr>
        <w:t xml:space="preserve">nh, </w:t>
      </w:r>
      <w:r w:rsidR="007C0D0C">
        <w:rPr>
          <w:rFonts w:ascii="Times New Roman" w:hAnsi="Times New Roman"/>
          <w:sz w:val="28"/>
          <w:szCs w:val="28"/>
        </w:rPr>
        <w:t>công nhận quyền sử dụng đất</w:t>
      </w:r>
      <w:r w:rsidR="0007063D">
        <w:rPr>
          <w:rFonts w:ascii="Times New Roman" w:hAnsi="Times New Roman"/>
          <w:sz w:val="28"/>
          <w:szCs w:val="28"/>
        </w:rPr>
        <w:t xml:space="preserve"> như giao đất không thu tiền sử dụng đất</w:t>
      </w:r>
      <w:r w:rsidRPr="002E1D3D">
        <w:rPr>
          <w:rFonts w:ascii="Times New Roman" w:hAnsi="Times New Roman"/>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lastRenderedPageBreak/>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 tính tiền sử dụng đất phải nộp;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A878FC" w:rsidRDefault="00665DAE" w:rsidP="002212E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852D73">
        <w:rPr>
          <w:rFonts w:ascii="Times New Roman" w:eastAsia="Times New Roman" w:hAnsi="Times New Roman" w:cs="Times New Roman"/>
          <w:color w:val="000000"/>
          <w:sz w:val="28"/>
          <w:szCs w:val="28"/>
        </w:rPr>
        <w:t xml:space="preserve">Ông </w:t>
      </w:r>
      <w:r w:rsidR="00CC005E">
        <w:rPr>
          <w:rFonts w:ascii="Times New Roman" w:eastAsia="Times New Roman" w:hAnsi="Times New Roman" w:cs="Times New Roman"/>
          <w:color w:val="000000"/>
          <w:sz w:val="28"/>
          <w:szCs w:val="28"/>
        </w:rPr>
        <w:t xml:space="preserve">Đoàn Văn Tiến và bà Nguyễn Thị Hạnh </w:t>
      </w:r>
      <w:r w:rsidR="00AF09F8" w:rsidRPr="00665DAE">
        <w:rPr>
          <w:rFonts w:ascii="Times New Roman" w:eastAsia="Times New Roman" w:hAnsi="Times New Roman" w:cs="Times New Roman"/>
          <w:color w:val="000000"/>
          <w:sz w:val="28"/>
          <w:szCs w:val="28"/>
        </w:rPr>
        <w:t>chịu trách nhiệm nộp tiền sử dụng đất</w:t>
      </w:r>
      <w:r w:rsidR="00AF09F8">
        <w:rPr>
          <w:rFonts w:ascii="Times New Roman" w:eastAsia="Times New Roman" w:hAnsi="Times New Roman" w:cs="Times New Roman"/>
          <w:color w:val="000000"/>
          <w:sz w:val="28"/>
          <w:szCs w:val="28"/>
        </w:rPr>
        <w:t xml:space="preserve"> </w:t>
      </w:r>
      <w:r w:rsidR="00AF09F8" w:rsidRPr="0055140B">
        <w:rPr>
          <w:rFonts w:ascii="Times New Roman" w:hAnsi="Times New Roman"/>
          <w:sz w:val="28"/>
          <w:szCs w:val="28"/>
        </w:rPr>
        <w:t>theo thông báo của cơ quan thuế</w:t>
      </w:r>
      <w:r w:rsidR="00AF09F8" w:rsidRPr="00665DAE">
        <w:rPr>
          <w:rFonts w:ascii="Times New Roman" w:eastAsia="Times New Roman" w:hAnsi="Times New Roman" w:cs="Times New Roman"/>
          <w:color w:val="000000"/>
          <w:sz w:val="28"/>
          <w:szCs w:val="28"/>
        </w:rPr>
        <w:t xml:space="preserve">; </w:t>
      </w:r>
    </w:p>
    <w:p w:rsidR="00196F88" w:rsidRDefault="00196F88" w:rsidP="002212E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Văn phòng đăng ký đất đai chỉnh lý hồ sơ địa chính, cơ sở dữ liệu đất đai; cập nhật, lưu trữ hồ sơ theo quy định của 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085FE0">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xml:space="preserve">- Chủ tịch, </w:t>
            </w:r>
            <w:proofErr w:type="gramStart"/>
            <w:r>
              <w:rPr>
                <w:rFonts w:ascii="Times New Roman" w:eastAsia="Times New Roman" w:hAnsi="Times New Roman" w:cs="Times New Roman"/>
                <w:bCs/>
                <w:iCs/>
                <w:lang w:val="en-GB"/>
              </w:rPr>
              <w:t>P.</w:t>
            </w:r>
            <w:r w:rsidR="000016E3">
              <w:rPr>
                <w:rFonts w:ascii="Times New Roman" w:eastAsia="Times New Roman" w:hAnsi="Times New Roman" w:cs="Times New Roman"/>
                <w:bCs/>
                <w:iCs/>
                <w:lang w:val="en-GB"/>
              </w:rPr>
              <w:t>chủ</w:t>
            </w:r>
            <w:proofErr w:type="gramEnd"/>
            <w:r w:rsidR="000016E3">
              <w:rPr>
                <w:rFonts w:ascii="Times New Roman" w:eastAsia="Times New Roman" w:hAnsi="Times New Roman" w:cs="Times New Roman"/>
                <w:bCs/>
                <w:iCs/>
                <w:lang w:val="en-GB"/>
              </w:rPr>
              <w:t xml:space="preserve">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085FE0" w:rsidRDefault="000016E3" w:rsidP="000314C8">
            <w:pPr>
              <w:spacing w:after="0" w:line="234" w:lineRule="atLeast"/>
              <w:jc w:val="center"/>
              <w:rPr>
                <w:rFonts w:ascii="Times New Roman" w:eastAsia="Times New Roman" w:hAnsi="Times New Roman" w:cs="Times New Roman"/>
                <w:b/>
                <w:bCs/>
                <w:sz w:val="28"/>
                <w:szCs w:val="28"/>
                <w:lang w:val="en-GB"/>
              </w:rPr>
            </w:pPr>
            <w:r w:rsidRPr="00085FE0">
              <w:rPr>
                <w:rFonts w:ascii="Times New Roman" w:eastAsia="Times New Roman" w:hAnsi="Times New Roman" w:cs="Times New Roman"/>
                <w:b/>
                <w:bCs/>
                <w:sz w:val="28"/>
                <w:szCs w:val="28"/>
                <w:lang w:val="en-GB"/>
              </w:rPr>
              <w:t xml:space="preserve">KT. </w:t>
            </w:r>
            <w:r w:rsidR="00665DAE" w:rsidRPr="00085FE0">
              <w:rPr>
                <w:rFonts w:ascii="Times New Roman" w:eastAsia="Times New Roman" w:hAnsi="Times New Roman" w:cs="Times New Roman"/>
                <w:b/>
                <w:bCs/>
                <w:sz w:val="28"/>
                <w:szCs w:val="28"/>
                <w:lang w:val="en-GB"/>
              </w:rPr>
              <w:t>CHỦ TỊCH</w:t>
            </w:r>
          </w:p>
          <w:p w:rsidR="0055140B" w:rsidRPr="00085FE0" w:rsidRDefault="00EF4402" w:rsidP="000314C8">
            <w:pPr>
              <w:spacing w:after="0" w:line="234" w:lineRule="atLeast"/>
              <w:jc w:val="center"/>
              <w:rPr>
                <w:rFonts w:ascii="Times New Roman" w:eastAsia="Times New Roman" w:hAnsi="Times New Roman" w:cs="Times New Roman"/>
                <w:i/>
                <w:iCs/>
                <w:sz w:val="28"/>
                <w:szCs w:val="28"/>
                <w:lang w:val="en-GB"/>
              </w:rPr>
            </w:pPr>
            <w:r w:rsidRPr="00085FE0">
              <w:rPr>
                <w:rFonts w:ascii="Times New Roman" w:eastAsia="Times New Roman" w:hAnsi="Times New Roman" w:cs="Times New Roman"/>
                <w:b/>
                <w:bCs/>
                <w:sz w:val="28"/>
                <w:szCs w:val="28"/>
                <w:lang w:val="en-GB"/>
              </w:rPr>
              <w:t>PHÓ CHỦ TỊCH</w:t>
            </w:r>
            <w:r w:rsidR="00665DAE" w:rsidRPr="00085FE0">
              <w:rPr>
                <w:rFonts w:ascii="Times New Roman" w:eastAsia="Times New Roman" w:hAnsi="Times New Roman" w:cs="Times New Roman"/>
                <w:b/>
                <w:bCs/>
                <w:sz w:val="28"/>
                <w:szCs w:val="28"/>
                <w:lang w:val="en-GB"/>
              </w:rPr>
              <w:br/>
            </w:r>
            <w:r w:rsidR="00665DAE" w:rsidRPr="00085FE0">
              <w:rPr>
                <w:rFonts w:ascii="Times New Roman" w:eastAsia="Times New Roman" w:hAnsi="Times New Roman" w:cs="Times New Roman"/>
                <w:i/>
                <w:iCs/>
                <w:sz w:val="28"/>
                <w:szCs w:val="28"/>
                <w:lang w:val="en-GB"/>
              </w:rPr>
              <w:br/>
            </w:r>
            <w:bookmarkStart w:id="0" w:name="_GoBack"/>
            <w:bookmarkEnd w:id="0"/>
            <w:r w:rsidR="00665DAE" w:rsidRPr="00085FE0">
              <w:rPr>
                <w:rFonts w:ascii="Times New Roman" w:eastAsia="Times New Roman" w:hAnsi="Times New Roman" w:cs="Times New Roman"/>
                <w:i/>
                <w:iCs/>
                <w:sz w:val="28"/>
                <w:szCs w:val="28"/>
                <w:lang w:val="en-GB"/>
              </w:rPr>
              <w:br/>
            </w:r>
            <w:r w:rsidR="00665DAE" w:rsidRPr="00085FE0">
              <w:rPr>
                <w:rFonts w:ascii="Times New Roman" w:eastAsia="Times New Roman" w:hAnsi="Times New Roman" w:cs="Times New Roman"/>
                <w:i/>
                <w:iCs/>
                <w:sz w:val="28"/>
                <w:szCs w:val="28"/>
                <w:lang w:val="en-GB"/>
              </w:rPr>
              <w:br/>
            </w:r>
          </w:p>
          <w:p w:rsidR="00665DAE" w:rsidRPr="00300777" w:rsidRDefault="00665DAE" w:rsidP="00EF4402">
            <w:pPr>
              <w:spacing w:before="120" w:after="120" w:line="234" w:lineRule="atLeast"/>
              <w:jc w:val="center"/>
              <w:rPr>
                <w:rFonts w:ascii="Times New Roman" w:eastAsia="Times New Roman" w:hAnsi="Times New Roman" w:cs="Times New Roman"/>
                <w:sz w:val="24"/>
                <w:szCs w:val="24"/>
              </w:rPr>
            </w:pPr>
            <w:r w:rsidRPr="00085FE0">
              <w:rPr>
                <w:rFonts w:ascii="Times New Roman" w:eastAsia="Times New Roman" w:hAnsi="Times New Roman" w:cs="Times New Roman"/>
                <w:i/>
                <w:iCs/>
                <w:sz w:val="28"/>
                <w:szCs w:val="28"/>
                <w:lang w:val="en-GB"/>
              </w:rPr>
              <w:br/>
            </w:r>
            <w:r w:rsidR="00EF4402" w:rsidRPr="00085FE0">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15155"/>
    <w:rsid w:val="000314C8"/>
    <w:rsid w:val="0007063D"/>
    <w:rsid w:val="00085FE0"/>
    <w:rsid w:val="00091C3E"/>
    <w:rsid w:val="000B07FC"/>
    <w:rsid w:val="000D13CA"/>
    <w:rsid w:val="000F4B0D"/>
    <w:rsid w:val="00143554"/>
    <w:rsid w:val="00147F63"/>
    <w:rsid w:val="001849D7"/>
    <w:rsid w:val="00196F88"/>
    <w:rsid w:val="00201EC1"/>
    <w:rsid w:val="002212E7"/>
    <w:rsid w:val="002E1D3D"/>
    <w:rsid w:val="003A5AB2"/>
    <w:rsid w:val="004A4327"/>
    <w:rsid w:val="004D604F"/>
    <w:rsid w:val="0055140B"/>
    <w:rsid w:val="00572656"/>
    <w:rsid w:val="005803EC"/>
    <w:rsid w:val="00592781"/>
    <w:rsid w:val="00665DAE"/>
    <w:rsid w:val="00695137"/>
    <w:rsid w:val="006A1D05"/>
    <w:rsid w:val="00710C50"/>
    <w:rsid w:val="007951A9"/>
    <w:rsid w:val="007C0D0C"/>
    <w:rsid w:val="00826599"/>
    <w:rsid w:val="00852D73"/>
    <w:rsid w:val="00853B67"/>
    <w:rsid w:val="0087030D"/>
    <w:rsid w:val="00907E3D"/>
    <w:rsid w:val="00985238"/>
    <w:rsid w:val="00A15FBD"/>
    <w:rsid w:val="00A74E14"/>
    <w:rsid w:val="00A878FC"/>
    <w:rsid w:val="00AC584D"/>
    <w:rsid w:val="00AF09F8"/>
    <w:rsid w:val="00B9653E"/>
    <w:rsid w:val="00C024AE"/>
    <w:rsid w:val="00C562E3"/>
    <w:rsid w:val="00C633FD"/>
    <w:rsid w:val="00C836F7"/>
    <w:rsid w:val="00CC005E"/>
    <w:rsid w:val="00D064E8"/>
    <w:rsid w:val="00D870B2"/>
    <w:rsid w:val="00DB41AE"/>
    <w:rsid w:val="00DE27A0"/>
    <w:rsid w:val="00EB74D1"/>
    <w:rsid w:val="00EF4402"/>
    <w:rsid w:val="00F1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7D97"/>
  <w15:docId w15:val="{E8038E25-BBAD-4FE6-A1BD-255D7897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51</cp:revision>
  <cp:lastPrinted>2026-04-01T03:27:00Z</cp:lastPrinted>
  <dcterms:created xsi:type="dcterms:W3CDTF">2025-07-29T02:03:00Z</dcterms:created>
  <dcterms:modified xsi:type="dcterms:W3CDTF">2026-10-05T09:29:00Z</dcterms:modified>
</cp:coreProperties>
</file>