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505" w:type="dxa"/>
        <w:tblInd w:w="-720" w:type="dxa"/>
        <w:tblLook w:val="01E0" w:firstRow="1" w:lastRow="1" w:firstColumn="1" w:lastColumn="1" w:noHBand="0" w:noVBand="0"/>
      </w:tblPr>
      <w:tblGrid>
        <w:gridCol w:w="4306"/>
        <w:gridCol w:w="6199"/>
      </w:tblGrid>
      <w:tr w:rsidR="00BB2C83" w:rsidRPr="003E2EEA" w14:paraId="43A97FD8" w14:textId="77777777" w:rsidTr="00726CCD">
        <w:trPr>
          <w:trHeight w:val="1488"/>
        </w:trPr>
        <w:tc>
          <w:tcPr>
            <w:tcW w:w="4306" w:type="dxa"/>
          </w:tcPr>
          <w:p w14:paraId="19DA7382" w14:textId="6E512F08" w:rsidR="00BB2C83" w:rsidRPr="003262DA" w:rsidRDefault="003262DA" w:rsidP="00BB2C83">
            <w:pPr>
              <w:contextualSpacing/>
              <w:jc w:val="center"/>
              <w:rPr>
                <w:b/>
                <w:bCs/>
                <w:color w:val="000000"/>
                <w:szCs w:val="28"/>
              </w:rPr>
            </w:pPr>
            <w:r w:rsidRPr="003262DA">
              <w:rPr>
                <w:b/>
                <w:bCs/>
                <w:color w:val="000000"/>
                <w:szCs w:val="28"/>
              </w:rPr>
              <w:t>ỦY BAN NHÂN DÂN</w:t>
            </w:r>
          </w:p>
          <w:p w14:paraId="6C8DF314" w14:textId="7F5832B4" w:rsidR="00BB2C83" w:rsidRPr="003262DA" w:rsidRDefault="00726CCD" w:rsidP="00BB2C83">
            <w:pPr>
              <w:contextualSpacing/>
              <w:jc w:val="center"/>
              <w:rPr>
                <w:b/>
                <w:bCs/>
                <w:color w:val="000000"/>
                <w:spacing w:val="-6"/>
                <w:szCs w:val="28"/>
              </w:rPr>
            </w:pPr>
            <w:r w:rsidRPr="003262DA">
              <w:rPr>
                <w:b/>
                <w:bCs/>
                <w:noProof/>
                <w:color w:val="000000"/>
                <w:szCs w:val="28"/>
              </w:rPr>
              <mc:AlternateContent>
                <mc:Choice Requires="wps">
                  <w:drawing>
                    <wp:anchor distT="0" distB="0" distL="114300" distR="114300" simplePos="0" relativeHeight="251664384" behindDoc="0" locked="0" layoutInCell="1" allowOverlap="1" wp14:anchorId="27F8D6B6" wp14:editId="63DA111D">
                      <wp:simplePos x="0" y="0"/>
                      <wp:positionH relativeFrom="column">
                        <wp:posOffset>771525</wp:posOffset>
                      </wp:positionH>
                      <wp:positionV relativeFrom="paragraph">
                        <wp:posOffset>196850</wp:posOffset>
                      </wp:positionV>
                      <wp:extent cx="93726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9372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cei="http://schemas.microsoft.com/office/word/2026/wordml/cei">
                  <w:pict>
                    <v:line w14:anchorId="4D6B0377" id="Straight Connector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60.75pt,15.5pt" to="134.5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" strokecolor="#4579b8 [3044]"/>
                  </w:pict>
                </mc:Fallback>
              </mc:AlternateContent>
            </w:r>
            <w:r w:rsidR="003262DA" w:rsidRPr="003262DA">
              <w:rPr>
                <w:b/>
                <w:bCs/>
                <w:noProof/>
                <w:color w:val="000000"/>
                <w:szCs w:val="28"/>
              </w:rPr>
              <w:t>XÃ ĐỨC MINH</w:t>
            </w:r>
          </w:p>
          <w:p w14:paraId="683B86C1" w14:textId="72055ADC" w:rsidR="00F34594" w:rsidRPr="00726CCD" w:rsidRDefault="00F34594" w:rsidP="00BB2C83">
            <w:pPr>
              <w:contextualSpacing/>
              <w:jc w:val="center"/>
              <w:rPr>
                <w:color w:val="000000"/>
                <w:sz w:val="20"/>
                <w:szCs w:val="20"/>
              </w:rPr>
            </w:pPr>
          </w:p>
          <w:p w14:paraId="215BE11B" w14:textId="04CFB58F" w:rsidR="00BB2C83" w:rsidRPr="00BB2C83" w:rsidRDefault="00BB2C83" w:rsidP="00BB2C83">
            <w:pPr>
              <w:contextualSpacing/>
              <w:jc w:val="center"/>
              <w:rPr>
                <w:color w:val="000000"/>
                <w:szCs w:val="28"/>
                <w:vertAlign w:val="superscript"/>
              </w:rPr>
            </w:pPr>
            <w:r w:rsidRPr="00BB2C83">
              <w:rPr>
                <w:color w:val="000000"/>
                <w:szCs w:val="28"/>
              </w:rPr>
              <w:t>Số</w:t>
            </w:r>
            <w:r w:rsidR="009E089D">
              <w:rPr>
                <w:color w:val="000000"/>
                <w:szCs w:val="28"/>
              </w:rPr>
              <w:t xml:space="preserve">   </w:t>
            </w:r>
            <w:r w:rsidR="00EA3A20">
              <w:rPr>
                <w:color w:val="000000"/>
                <w:szCs w:val="28"/>
              </w:rPr>
              <w:t xml:space="preserve"> </w:t>
            </w:r>
            <w:r w:rsidR="00DC49E8">
              <w:rPr>
                <w:color w:val="000000"/>
                <w:szCs w:val="28"/>
              </w:rPr>
              <w:t xml:space="preserve">        </w:t>
            </w:r>
            <w:r w:rsidR="00F34594">
              <w:rPr>
                <w:color w:val="000000"/>
                <w:szCs w:val="28"/>
              </w:rPr>
              <w:t>/QĐ-</w:t>
            </w:r>
            <w:r w:rsidR="003262DA">
              <w:rPr>
                <w:color w:val="000000"/>
                <w:szCs w:val="28"/>
              </w:rPr>
              <w:t>UBND</w:t>
            </w:r>
          </w:p>
        </w:tc>
        <w:tc>
          <w:tcPr>
            <w:tcW w:w="6199" w:type="dxa"/>
          </w:tcPr>
          <w:p w14:paraId="5CD790E3" w14:textId="08DB112C" w:rsidR="00BB2C83" w:rsidRPr="00726CCD" w:rsidRDefault="00F34594" w:rsidP="00BB2C83">
            <w:pPr>
              <w:contextualSpacing/>
              <w:jc w:val="center"/>
              <w:rPr>
                <w:b/>
                <w:bCs/>
                <w:color w:val="000000"/>
                <w:sz w:val="26"/>
                <w:szCs w:val="26"/>
              </w:rPr>
            </w:pPr>
            <w:r w:rsidRPr="00726CCD">
              <w:rPr>
                <w:b/>
                <w:bCs/>
                <w:noProof/>
                <w:color w:val="000000"/>
                <w:sz w:val="26"/>
                <w:szCs w:val="26"/>
              </w:rPr>
              <w:t>CỘNG HÒA XÃ HỘI CHỦ NGHĨA</w:t>
            </w:r>
            <w:r w:rsidR="00BB2C83" w:rsidRPr="00726CCD">
              <w:rPr>
                <w:b/>
                <w:bCs/>
                <w:color w:val="000000"/>
                <w:sz w:val="26"/>
                <w:szCs w:val="26"/>
              </w:rPr>
              <w:t xml:space="preserve"> VIỆT NAM</w:t>
            </w:r>
          </w:p>
          <w:p w14:paraId="04C1AC12" w14:textId="7FB84D23" w:rsidR="00F34594" w:rsidRPr="00BB2C83" w:rsidRDefault="00F34594" w:rsidP="00BB2C83">
            <w:pPr>
              <w:contextualSpacing/>
              <w:jc w:val="center"/>
              <w:rPr>
                <w:b/>
                <w:bCs/>
                <w:color w:val="000000"/>
                <w:szCs w:val="28"/>
              </w:rPr>
            </w:pPr>
            <w:r w:rsidRPr="00726CCD">
              <w:rPr>
                <w:b/>
                <w:bCs/>
                <w:noProof/>
                <w:color w:val="000000"/>
                <w:sz w:val="26"/>
                <w:szCs w:val="26"/>
              </w:rPr>
              <mc:AlternateContent>
                <mc:Choice Requires="wps">
                  <w:drawing>
                    <wp:anchor distT="0" distB="0" distL="114300" distR="114300" simplePos="0" relativeHeight="251663360" behindDoc="0" locked="0" layoutInCell="1" allowOverlap="1" wp14:anchorId="2EF576C7" wp14:editId="0D146487">
                      <wp:simplePos x="0" y="0"/>
                      <wp:positionH relativeFrom="column">
                        <wp:posOffset>1028361</wp:posOffset>
                      </wp:positionH>
                      <wp:positionV relativeFrom="paragraph">
                        <wp:posOffset>207614</wp:posOffset>
                      </wp:positionV>
                      <wp:extent cx="1687195" cy="0"/>
                      <wp:effectExtent l="13335" t="7620" r="13970" b="1143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71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cei="http://schemas.microsoft.com/office/word/2026/wordml/cei">
                  <w:pict>
                    <v:shapetype w14:anchorId="27DF86E7" id="_x0000_t32" coordsize="21600,21600" o:spt="32" o:oned="t" path="m,l21600,21600e" filled="f">
                      <v:path arrowok="t" fillok="f" o:connecttype="none"/>
                      <o:lock v:ext="edit" shapetype="t"/>
                    </v:shapetype>
                    <v:shape id="Straight Arrow Connector 1" o:spid="_x0000_s1026" type="#_x0000_t32" style="position:absolute;margin-left:80.95pt;margin-top:16.35pt;width:132.8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"/>
                  </w:pict>
                </mc:Fallback>
              </mc:AlternateContent>
            </w:r>
            <w:r w:rsidRPr="00726CCD">
              <w:rPr>
                <w:b/>
                <w:bCs/>
                <w:color w:val="000000"/>
                <w:sz w:val="26"/>
                <w:szCs w:val="26"/>
              </w:rPr>
              <w:t>Độc lập</w:t>
            </w:r>
            <w:r>
              <w:rPr>
                <w:b/>
                <w:bCs/>
                <w:color w:val="000000"/>
                <w:szCs w:val="28"/>
              </w:rPr>
              <w:t xml:space="preserve"> </w:t>
            </w:r>
            <w:r w:rsidR="00726CCD">
              <w:rPr>
                <w:b/>
                <w:bCs/>
                <w:color w:val="000000"/>
                <w:szCs w:val="28"/>
              </w:rPr>
              <w:t>-</w:t>
            </w:r>
            <w:r>
              <w:rPr>
                <w:b/>
                <w:bCs/>
                <w:color w:val="000000"/>
                <w:szCs w:val="28"/>
              </w:rPr>
              <w:t xml:space="preserve"> Tự do </w:t>
            </w:r>
            <w:r w:rsidR="00726CCD">
              <w:rPr>
                <w:b/>
                <w:bCs/>
                <w:color w:val="000000"/>
                <w:szCs w:val="28"/>
              </w:rPr>
              <w:t>-</w:t>
            </w:r>
            <w:r>
              <w:rPr>
                <w:b/>
                <w:bCs/>
                <w:color w:val="000000"/>
                <w:szCs w:val="28"/>
              </w:rPr>
              <w:t xml:space="preserve"> Hạnh phúc</w:t>
            </w:r>
          </w:p>
          <w:p w14:paraId="54DE4AA0" w14:textId="23D93F0A" w:rsidR="00BB2C83" w:rsidRPr="00726CCD" w:rsidRDefault="00BB2C83" w:rsidP="00BB2C83">
            <w:pPr>
              <w:contextualSpacing/>
              <w:jc w:val="right"/>
              <w:rPr>
                <w:i/>
                <w:iCs/>
                <w:color w:val="000000"/>
                <w:sz w:val="18"/>
                <w:szCs w:val="18"/>
              </w:rPr>
            </w:pPr>
          </w:p>
          <w:p w14:paraId="66A0D8C9" w14:textId="0ECA9B3D" w:rsidR="00BB2C83" w:rsidRPr="00BB2C83" w:rsidRDefault="009F18D2" w:rsidP="00BB2C83">
            <w:pPr>
              <w:contextualSpacing/>
              <w:jc w:val="center"/>
              <w:rPr>
                <w:i/>
                <w:iCs/>
                <w:color w:val="000000"/>
                <w:szCs w:val="28"/>
              </w:rPr>
            </w:pPr>
            <w:r>
              <w:rPr>
                <w:i/>
                <w:iCs/>
                <w:color w:val="000000"/>
                <w:szCs w:val="28"/>
              </w:rPr>
              <w:t>Đức Minh</w:t>
            </w:r>
            <w:r w:rsidR="00BB2C83" w:rsidRPr="00BB2C83">
              <w:rPr>
                <w:i/>
                <w:iCs/>
                <w:color w:val="000000"/>
                <w:szCs w:val="28"/>
              </w:rPr>
              <w:t>, ngày</w:t>
            </w:r>
            <w:r w:rsidR="00EA3A20">
              <w:rPr>
                <w:i/>
                <w:iCs/>
                <w:color w:val="000000"/>
                <w:szCs w:val="28"/>
              </w:rPr>
              <w:t xml:space="preserve"> </w:t>
            </w:r>
            <w:r w:rsidR="00DC49E8">
              <w:rPr>
                <w:i/>
                <w:iCs/>
                <w:color w:val="000000"/>
                <w:szCs w:val="28"/>
              </w:rPr>
              <w:t xml:space="preserve">   </w:t>
            </w:r>
            <w:r w:rsidR="00BB2C83" w:rsidRPr="00BB2C83">
              <w:rPr>
                <w:i/>
                <w:iCs/>
                <w:color w:val="000000"/>
                <w:szCs w:val="28"/>
              </w:rPr>
              <w:t xml:space="preserve"> tháng </w:t>
            </w:r>
            <w:r w:rsidR="00DC49E8">
              <w:rPr>
                <w:i/>
                <w:iCs/>
                <w:color w:val="000000"/>
                <w:szCs w:val="28"/>
              </w:rPr>
              <w:t xml:space="preserve">   </w:t>
            </w:r>
            <w:r w:rsidR="00EA3A20">
              <w:rPr>
                <w:i/>
                <w:iCs/>
                <w:color w:val="000000"/>
                <w:szCs w:val="28"/>
              </w:rPr>
              <w:t xml:space="preserve"> </w:t>
            </w:r>
            <w:r w:rsidR="00BB2C83" w:rsidRPr="00BB2C83">
              <w:rPr>
                <w:i/>
                <w:iCs/>
                <w:color w:val="000000"/>
                <w:szCs w:val="28"/>
              </w:rPr>
              <w:t>năm 202</w:t>
            </w:r>
            <w:r w:rsidR="00F857B0">
              <w:rPr>
                <w:i/>
                <w:iCs/>
                <w:color w:val="000000"/>
                <w:szCs w:val="28"/>
              </w:rPr>
              <w:t>6</w:t>
            </w:r>
          </w:p>
        </w:tc>
      </w:tr>
    </w:tbl>
    <w:p w14:paraId="57A9A68C" w14:textId="77777777" w:rsidR="00BB2C83" w:rsidRPr="00A004E1" w:rsidRDefault="00BB2C83" w:rsidP="00E77489">
      <w:pPr>
        <w:spacing w:after="0"/>
        <w:jc w:val="center"/>
        <w:rPr>
          <w:b/>
          <w:sz w:val="8"/>
          <w:szCs w:val="2"/>
        </w:rPr>
      </w:pPr>
    </w:p>
    <w:p w14:paraId="0594DDCD" w14:textId="5F30368D" w:rsidR="00A02C66" w:rsidRPr="00A02C66" w:rsidRDefault="00A02C66" w:rsidP="00A004E1">
      <w:pPr>
        <w:spacing w:after="0" w:line="264" w:lineRule="auto"/>
        <w:jc w:val="center"/>
        <w:rPr>
          <w:b/>
        </w:rPr>
      </w:pPr>
      <w:r w:rsidRPr="00A02C66">
        <w:rPr>
          <w:b/>
        </w:rPr>
        <w:t>QUYẾT ĐỊNH</w:t>
      </w:r>
    </w:p>
    <w:p w14:paraId="49452E54" w14:textId="2B489778" w:rsidR="002367CD" w:rsidRDefault="00A02C66" w:rsidP="00A004E1">
      <w:pPr>
        <w:spacing w:after="0" w:line="264" w:lineRule="auto"/>
        <w:jc w:val="center"/>
        <w:rPr>
          <w:b/>
        </w:rPr>
      </w:pPr>
      <w:r w:rsidRPr="00A02C66">
        <w:rPr>
          <w:b/>
        </w:rPr>
        <w:t xml:space="preserve">V/v </w:t>
      </w:r>
      <w:r w:rsidR="002367CD">
        <w:rPr>
          <w:b/>
        </w:rPr>
        <w:t xml:space="preserve">điều chỉnh </w:t>
      </w:r>
      <w:r w:rsidRPr="00A02C66">
        <w:rPr>
          <w:b/>
        </w:rPr>
        <w:t>giá khởi điểm</w:t>
      </w:r>
      <w:r w:rsidR="002367CD">
        <w:rPr>
          <w:b/>
        </w:rPr>
        <w:t xml:space="preserve"> </w:t>
      </w:r>
      <w:r w:rsidRPr="00A02C66">
        <w:rPr>
          <w:b/>
        </w:rPr>
        <w:t xml:space="preserve">để </w:t>
      </w:r>
      <w:r w:rsidR="003144D1">
        <w:rPr>
          <w:b/>
        </w:rPr>
        <w:t>cho thuê đất ng</w:t>
      </w:r>
      <w:r w:rsidR="002367CD">
        <w:rPr>
          <w:b/>
        </w:rPr>
        <w:t>ắn</w:t>
      </w:r>
      <w:r w:rsidR="003144D1">
        <w:rPr>
          <w:b/>
        </w:rPr>
        <w:t xml:space="preserve"> hạn</w:t>
      </w:r>
      <w:r w:rsidR="005570E9">
        <w:rPr>
          <w:b/>
        </w:rPr>
        <w:t xml:space="preserve"> </w:t>
      </w:r>
    </w:p>
    <w:p w14:paraId="3B0DACEF" w14:textId="17BF6C27" w:rsidR="00A02C66" w:rsidRDefault="002367CD" w:rsidP="00A004E1">
      <w:pPr>
        <w:spacing w:after="0" w:line="264" w:lineRule="auto"/>
        <w:jc w:val="center"/>
        <w:rPr>
          <w:b/>
        </w:rPr>
      </w:pPr>
      <w:r>
        <w:rPr>
          <w:b/>
          <w:noProof/>
        </w:rPr>
        <mc:AlternateContent>
          <mc:Choice Requires="wps">
            <w:drawing>
              <wp:anchor distT="0" distB="0" distL="114300" distR="114300" simplePos="0" relativeHeight="251661312" behindDoc="0" locked="0" layoutInCell="1" allowOverlap="1" wp14:anchorId="14568989" wp14:editId="7A4C3C95">
                <wp:simplePos x="0" y="0"/>
                <wp:positionH relativeFrom="column">
                  <wp:posOffset>2332990</wp:posOffset>
                </wp:positionH>
                <wp:positionV relativeFrom="paragraph">
                  <wp:posOffset>225191</wp:posOffset>
                </wp:positionV>
                <wp:extent cx="112204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1220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cei="http://schemas.microsoft.com/office/word/2026/wordml/cei">
            <w:pict>
              <v:line w14:anchorId="67364FAF"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83.7pt,17.75pt" to="272.0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" strokecolor="black [3040]"/>
            </w:pict>
          </mc:Fallback>
        </mc:AlternateContent>
      </w:r>
      <w:r w:rsidR="005570E9">
        <w:rPr>
          <w:b/>
        </w:rPr>
        <w:t>theo Luật đất đai</w:t>
      </w:r>
    </w:p>
    <w:p w14:paraId="16B00DCA" w14:textId="77777777" w:rsidR="00A02C66" w:rsidRPr="00A004E1" w:rsidRDefault="00A02C66" w:rsidP="00E77489">
      <w:pPr>
        <w:spacing w:after="0"/>
        <w:jc w:val="center"/>
        <w:rPr>
          <w:b/>
          <w:sz w:val="20"/>
          <w:szCs w:val="14"/>
        </w:rPr>
      </w:pPr>
    </w:p>
    <w:p w14:paraId="0FA5C9ED" w14:textId="2BE2916B" w:rsidR="000E3568" w:rsidRPr="000E3568" w:rsidRDefault="000E3568" w:rsidP="000E3568">
      <w:pPr>
        <w:spacing w:before="40" w:after="40" w:line="264" w:lineRule="auto"/>
        <w:jc w:val="center"/>
        <w:rPr>
          <w:rFonts w:cs="Times New Roman"/>
          <w:b/>
          <w:bCs/>
          <w:szCs w:val="28"/>
        </w:rPr>
      </w:pPr>
      <w:r w:rsidRPr="000E3568">
        <w:rPr>
          <w:rFonts w:cs="Times New Roman"/>
          <w:b/>
          <w:bCs/>
          <w:szCs w:val="28"/>
        </w:rPr>
        <w:t>CHỦ TỊCH</w:t>
      </w:r>
      <w:r w:rsidR="00CB70C5">
        <w:rPr>
          <w:rFonts w:cs="Times New Roman"/>
          <w:b/>
          <w:bCs/>
          <w:szCs w:val="28"/>
        </w:rPr>
        <w:t xml:space="preserve"> ỦY BAN NHÂN DÂN XÃ ĐỨC MINH</w:t>
      </w:r>
    </w:p>
    <w:p w14:paraId="416FCD51" w14:textId="77777777" w:rsidR="006869F9" w:rsidRPr="005D2A25" w:rsidRDefault="006869F9" w:rsidP="005355A8">
      <w:pPr>
        <w:pStyle w:val="BodyTextIndent"/>
        <w:spacing w:after="0"/>
        <w:ind w:left="0" w:firstLine="567"/>
        <w:jc w:val="both"/>
        <w:rPr>
          <w:rFonts w:ascii="Times New Roman" w:hAnsi="Times New Roman"/>
          <w:bCs/>
          <w:i/>
          <w:iCs/>
        </w:rPr>
      </w:pPr>
      <w:r w:rsidRPr="005D2A25">
        <w:rPr>
          <w:rFonts w:ascii="Times New Roman" w:hAnsi="Times New Roman"/>
          <w:bCs/>
          <w:i/>
          <w:iCs/>
        </w:rPr>
        <w:t>Căn cứ Luật Tổ chức chính quyền địa phương ngày 19/6/2025;</w:t>
      </w:r>
    </w:p>
    <w:p w14:paraId="79247151" w14:textId="77777777" w:rsidR="006869F9" w:rsidRPr="005D2A25" w:rsidRDefault="006869F9" w:rsidP="005355A8">
      <w:pPr>
        <w:pStyle w:val="BodyTextIndent"/>
        <w:spacing w:after="0"/>
        <w:ind w:left="0" w:firstLine="567"/>
        <w:jc w:val="both"/>
        <w:rPr>
          <w:rFonts w:ascii="Times New Roman" w:hAnsi="Times New Roman"/>
          <w:bCs/>
          <w:i/>
          <w:iCs/>
        </w:rPr>
      </w:pPr>
      <w:r w:rsidRPr="005D2A25">
        <w:rPr>
          <w:rFonts w:ascii="Times New Roman" w:hAnsi="Times New Roman"/>
          <w:bCs/>
          <w:i/>
          <w:iCs/>
        </w:rPr>
        <w:t>Căn cứ Luật Đất đai ngày 18/01/2024;</w:t>
      </w:r>
    </w:p>
    <w:p w14:paraId="061C28EA" w14:textId="77777777" w:rsidR="006869F9" w:rsidRDefault="006869F9" w:rsidP="005355A8">
      <w:pPr>
        <w:pStyle w:val="BodyTextIndent"/>
        <w:spacing w:after="0"/>
        <w:ind w:left="0" w:firstLine="567"/>
        <w:jc w:val="both"/>
        <w:rPr>
          <w:rFonts w:ascii="Times New Roman" w:hAnsi="Times New Roman"/>
          <w:bCs/>
          <w:i/>
          <w:iCs/>
        </w:rPr>
      </w:pPr>
      <w:r w:rsidRPr="005D2A25">
        <w:rPr>
          <w:rFonts w:ascii="Times New Roman" w:hAnsi="Times New Roman"/>
          <w:bCs/>
          <w:i/>
          <w:iCs/>
        </w:rPr>
        <w:t>Căn cứ Nghị định số 102/2024/NĐ-CP ngày 30/7/2024 của Chính phủ;</w:t>
      </w:r>
    </w:p>
    <w:p w14:paraId="0394B267" w14:textId="77777777" w:rsidR="000A2224" w:rsidRPr="005355A8" w:rsidRDefault="000A2224" w:rsidP="000A2224">
      <w:pPr>
        <w:spacing w:after="0" w:line="264" w:lineRule="auto"/>
        <w:ind w:firstLine="567"/>
        <w:jc w:val="both"/>
        <w:rPr>
          <w:rFonts w:eastAsia="Times New Roman" w:cs="Times New Roman"/>
          <w:bCs/>
          <w:i/>
          <w:iCs/>
          <w:szCs w:val="28"/>
        </w:rPr>
      </w:pPr>
      <w:r w:rsidRPr="005355A8">
        <w:rPr>
          <w:rFonts w:eastAsia="Times New Roman" w:cs="Times New Roman"/>
          <w:bCs/>
          <w:i/>
          <w:iCs/>
          <w:szCs w:val="28"/>
        </w:rPr>
        <w:t>Nghị định số 186/2025/NĐ-CP của Chính phủ quy định chi tiết một số điều của Luật Quản lý, sử dụng tài sản công;</w:t>
      </w:r>
    </w:p>
    <w:p w14:paraId="1E92DF7E" w14:textId="07A5B2F8" w:rsidR="000A2224" w:rsidRPr="000A2224" w:rsidRDefault="000A2224" w:rsidP="000A2224">
      <w:pPr>
        <w:spacing w:after="0" w:line="264" w:lineRule="auto"/>
        <w:ind w:firstLine="539"/>
        <w:jc w:val="both"/>
        <w:rPr>
          <w:rFonts w:eastAsia="Times New Roman" w:cs="Times New Roman"/>
          <w:bCs/>
          <w:i/>
          <w:iCs/>
          <w:szCs w:val="28"/>
        </w:rPr>
      </w:pPr>
      <w:r w:rsidRPr="005355A8">
        <w:rPr>
          <w:rFonts w:eastAsia="Times New Roman" w:cs="Times New Roman"/>
          <w:bCs/>
          <w:i/>
          <w:iCs/>
          <w:szCs w:val="28"/>
        </w:rPr>
        <w:t>Thông tư số 141/2025/TT-BTC của Bộ Tài chính về việc hướng dẫn chế độ quản lý, tính hao mòn, khấu hao tài sản cố định tại cơ quan, tổ chức, đơn vị và tài sản cố định do Nhà nước giao cho doanh nghiệp quản lý không tính thành phần vốn nhà nước tại doanh nghiệp</w:t>
      </w:r>
      <w:r>
        <w:rPr>
          <w:rFonts w:eastAsia="Times New Roman" w:cs="Times New Roman"/>
          <w:bCs/>
          <w:i/>
          <w:iCs/>
          <w:szCs w:val="28"/>
        </w:rPr>
        <w:t>;</w:t>
      </w:r>
    </w:p>
    <w:p w14:paraId="015A4F7C" w14:textId="77777777" w:rsidR="006869F9" w:rsidRPr="005D2A25" w:rsidRDefault="006869F9" w:rsidP="005355A8">
      <w:pPr>
        <w:pStyle w:val="BodyTextIndent"/>
        <w:spacing w:after="0"/>
        <w:ind w:left="0" w:firstLine="567"/>
        <w:jc w:val="both"/>
        <w:rPr>
          <w:rFonts w:ascii="Times New Roman" w:hAnsi="Times New Roman"/>
          <w:bCs/>
          <w:i/>
          <w:iCs/>
        </w:rPr>
      </w:pPr>
      <w:r w:rsidRPr="005D2A25">
        <w:rPr>
          <w:rFonts w:ascii="Times New Roman" w:hAnsi="Times New Roman"/>
          <w:bCs/>
          <w:i/>
          <w:iCs/>
        </w:rPr>
        <w:t>Căn cứ Quyết định số 26/2025/QĐ-UBND ngày 09/4/2025 của UBND tỉnh Hà Tĩnh về việc ban hành quy trình, trình tự, thủ tục cho thuê quỹ đất ngắn hạn trên địa bàn tỉnh Hà Tĩnh;</w:t>
      </w:r>
    </w:p>
    <w:p w14:paraId="00A7FD8D" w14:textId="77777777" w:rsidR="006869F9" w:rsidRPr="005D2A25" w:rsidRDefault="006869F9" w:rsidP="005355A8">
      <w:pPr>
        <w:pStyle w:val="BodyTextIndent"/>
        <w:spacing w:after="0"/>
        <w:ind w:left="0" w:firstLine="567"/>
        <w:jc w:val="both"/>
        <w:rPr>
          <w:rFonts w:ascii="Times New Roman" w:hAnsi="Times New Roman"/>
          <w:bCs/>
          <w:i/>
          <w:iCs/>
        </w:rPr>
      </w:pPr>
      <w:r w:rsidRPr="005D2A25">
        <w:rPr>
          <w:rFonts w:ascii="Times New Roman" w:hAnsi="Times New Roman"/>
          <w:bCs/>
          <w:i/>
          <w:iCs/>
        </w:rPr>
        <w:t>Căn cứ Quyết định số 43/2025/QĐ-UBND ngày 24/7/2025 của UBND tỉnh Hà Tĩnh về việc sửa đổi, bổ sung quy định ban hành kèm theo các quyết định chi tiết thi hành Luật Đất đai;</w:t>
      </w:r>
    </w:p>
    <w:p w14:paraId="47B6B1DC" w14:textId="77777777" w:rsidR="006869F9" w:rsidRPr="005D2A25" w:rsidRDefault="006869F9" w:rsidP="005355A8">
      <w:pPr>
        <w:pStyle w:val="BodyTextIndent"/>
        <w:spacing w:after="0"/>
        <w:ind w:left="0" w:firstLine="567"/>
        <w:jc w:val="both"/>
        <w:rPr>
          <w:rFonts w:ascii="Times New Roman" w:hAnsi="Times New Roman"/>
          <w:bCs/>
          <w:i/>
          <w:iCs/>
        </w:rPr>
      </w:pPr>
      <w:r w:rsidRPr="005D2A25">
        <w:rPr>
          <w:rFonts w:ascii="Times New Roman" w:hAnsi="Times New Roman"/>
          <w:bCs/>
          <w:i/>
          <w:iCs/>
        </w:rPr>
        <w:t>Căn cứ Quyết định số 28/2026/QĐ-UBND ngày 24/4/2026 của UBND tỉnh Hà Tĩnh về việc quy định chi tiết một số điều tại Nghị quyết số 254/2025/QH15 của Quốc hội, Nghị định số 49/2026/NĐ-CP ngày 31/01/2026 của Chính phủ và sửa đổi, bổ sung một số điều tại các Quyết định của UBND tỉnh Hà Tĩnh;</w:t>
      </w:r>
    </w:p>
    <w:p w14:paraId="2098ED5E" w14:textId="268E5F33" w:rsidR="006869F9" w:rsidRPr="005355A8" w:rsidRDefault="006869F9" w:rsidP="005355A8">
      <w:pPr>
        <w:spacing w:after="0" w:line="264" w:lineRule="auto"/>
        <w:ind w:firstLine="567"/>
        <w:jc w:val="both"/>
        <w:rPr>
          <w:rFonts w:eastAsia="Times New Roman" w:cs="Times New Roman"/>
          <w:bCs/>
          <w:i/>
          <w:iCs/>
          <w:szCs w:val="28"/>
        </w:rPr>
      </w:pPr>
      <w:r w:rsidRPr="005355A8">
        <w:rPr>
          <w:rFonts w:eastAsia="Times New Roman" w:cs="Times New Roman"/>
          <w:bCs/>
          <w:i/>
          <w:iCs/>
          <w:szCs w:val="28"/>
        </w:rPr>
        <w:t>Căn cứ Nghị quyết số 176/2025/NQ-HĐND ngày 10/12/2025 của HĐND tỉnh Hà Tĩnh về việc quy định bảng giá đất lần đầu áp dụng từ ngày 01 tháng 01 năm 2026 trên địa bàn tỉnh Hà Tĩnh.</w:t>
      </w:r>
    </w:p>
    <w:p w14:paraId="25D70086" w14:textId="3E744D19" w:rsidR="006869F9" w:rsidRDefault="006869F9" w:rsidP="005355A8">
      <w:pPr>
        <w:pStyle w:val="BodyText"/>
        <w:spacing w:after="0" w:line="264" w:lineRule="auto"/>
        <w:ind w:firstLine="567"/>
        <w:jc w:val="both"/>
        <w:rPr>
          <w:rFonts w:eastAsia="Times New Roman" w:cs="Times New Roman"/>
          <w:bCs/>
          <w:i/>
          <w:iCs/>
          <w:kern w:val="0"/>
          <w:szCs w:val="28"/>
          <w14:ligatures w14:val="none"/>
        </w:rPr>
      </w:pPr>
      <w:r w:rsidRPr="005355A8">
        <w:rPr>
          <w:rFonts w:eastAsia="Times New Roman" w:cs="Times New Roman"/>
          <w:bCs/>
          <w:i/>
          <w:iCs/>
          <w:kern w:val="0"/>
          <w:szCs w:val="28"/>
          <w14:ligatures w14:val="none"/>
        </w:rPr>
        <w:t>Căn cứ Quyết định số 10/2026/QĐ-UBND ngày 05/02/2026 Quy định mức tỷ lệ (%) tính đơn giá thuê đất, đơn giá thuê đất xây dựng công trình ngầm, đơn giá thuê đất đối với đất có mặt nước trên địa bàn tỉnh Hà Tĩnh;</w:t>
      </w:r>
    </w:p>
    <w:p w14:paraId="50700003" w14:textId="72359991" w:rsidR="00586542" w:rsidRDefault="00586542" w:rsidP="00586542">
      <w:pPr>
        <w:spacing w:after="0" w:line="264" w:lineRule="auto"/>
        <w:ind w:firstLine="567"/>
        <w:jc w:val="both"/>
        <w:rPr>
          <w:rFonts w:eastAsia="Times New Roman" w:cs="Times New Roman"/>
          <w:bCs/>
          <w:i/>
          <w:iCs/>
          <w:szCs w:val="28"/>
        </w:rPr>
      </w:pPr>
      <w:r w:rsidRPr="00586542">
        <w:rPr>
          <w:rFonts w:eastAsia="Times New Roman" w:cs="Times New Roman"/>
          <w:bCs/>
          <w:i/>
          <w:iCs/>
          <w:szCs w:val="28"/>
        </w:rPr>
        <w:t xml:space="preserve">Căn cứ Quyết định số </w:t>
      </w:r>
      <w:r w:rsidR="00AD361E">
        <w:rPr>
          <w:rFonts w:eastAsia="Times New Roman" w:cs="Times New Roman"/>
          <w:bCs/>
          <w:i/>
          <w:iCs/>
          <w:szCs w:val="28"/>
        </w:rPr>
        <w:t>1122</w:t>
      </w:r>
      <w:r w:rsidRPr="00586542">
        <w:rPr>
          <w:rFonts w:eastAsia="Times New Roman" w:cs="Times New Roman"/>
          <w:bCs/>
          <w:i/>
          <w:iCs/>
          <w:szCs w:val="28"/>
        </w:rPr>
        <w:t xml:space="preserve">/QĐ-UBND ngày </w:t>
      </w:r>
      <w:r w:rsidR="00AD361E">
        <w:rPr>
          <w:rFonts w:eastAsia="Times New Roman" w:cs="Times New Roman"/>
          <w:bCs/>
          <w:i/>
          <w:iCs/>
          <w:szCs w:val="28"/>
        </w:rPr>
        <w:t>11</w:t>
      </w:r>
      <w:r w:rsidR="00EC50B3">
        <w:rPr>
          <w:rFonts w:eastAsia="Times New Roman" w:cs="Times New Roman"/>
          <w:bCs/>
          <w:i/>
          <w:iCs/>
          <w:szCs w:val="28"/>
        </w:rPr>
        <w:t>/</w:t>
      </w:r>
      <w:r w:rsidR="00AD361E">
        <w:rPr>
          <w:rFonts w:eastAsia="Times New Roman" w:cs="Times New Roman"/>
          <w:bCs/>
          <w:i/>
          <w:iCs/>
          <w:szCs w:val="28"/>
        </w:rPr>
        <w:t>9</w:t>
      </w:r>
      <w:r w:rsidR="00EC50B3">
        <w:rPr>
          <w:rFonts w:eastAsia="Times New Roman" w:cs="Times New Roman"/>
          <w:bCs/>
          <w:i/>
          <w:iCs/>
          <w:szCs w:val="28"/>
        </w:rPr>
        <w:t>/</w:t>
      </w:r>
      <w:r w:rsidRPr="00586542">
        <w:rPr>
          <w:rFonts w:eastAsia="Times New Roman" w:cs="Times New Roman"/>
          <w:bCs/>
          <w:i/>
          <w:iCs/>
          <w:szCs w:val="28"/>
        </w:rPr>
        <w:t xml:space="preserve">2026 của UBND xã Đức </w:t>
      </w:r>
      <w:r w:rsidRPr="00586542">
        <w:rPr>
          <w:rFonts w:ascii="Times New Roman Italic" w:eastAsia="Times New Roman" w:hAnsi="Times New Roman Italic" w:cs="Times New Roman"/>
          <w:bCs/>
          <w:i/>
          <w:iCs/>
          <w:spacing w:val="-6"/>
          <w:szCs w:val="28"/>
        </w:rPr>
        <w:t xml:space="preserve">Minh về việc điều chỉnh </w:t>
      </w:r>
      <w:r w:rsidRPr="00586542">
        <w:rPr>
          <w:rFonts w:ascii="Times New Roman Italic" w:hAnsi="Times New Roman Italic"/>
          <w:bCs/>
          <w:i/>
          <w:iCs/>
          <w:spacing w:val="-6"/>
        </w:rPr>
        <w:t>giá khởi điểm để cho thuê đất ngắn hạn theo Luật đất đai;</w:t>
      </w:r>
    </w:p>
    <w:p w14:paraId="2C323C8D" w14:textId="07F0B334" w:rsidR="000A2224" w:rsidRPr="001B7C9B" w:rsidRDefault="001B7C9B" w:rsidP="001B7C9B">
      <w:pPr>
        <w:pStyle w:val="BodyText"/>
        <w:spacing w:after="0" w:line="264" w:lineRule="auto"/>
        <w:ind w:firstLine="567"/>
        <w:jc w:val="both"/>
        <w:rPr>
          <w:rFonts w:eastAsia="Times New Roman" w:cs="Times New Roman"/>
          <w:bCs/>
          <w:i/>
          <w:iCs/>
          <w:kern w:val="0"/>
          <w:szCs w:val="28"/>
          <w14:ligatures w14:val="none"/>
        </w:rPr>
      </w:pPr>
      <w:r>
        <w:rPr>
          <w:rFonts w:eastAsia="Times New Roman" w:cs="Times New Roman"/>
          <w:bCs/>
          <w:i/>
          <w:iCs/>
          <w:kern w:val="0"/>
          <w:szCs w:val="28"/>
          <w14:ligatures w14:val="none"/>
        </w:rPr>
        <w:t>Xét đề nghị của Phòng Kinh tế tại</w:t>
      </w:r>
      <w:r w:rsidR="004A575F">
        <w:rPr>
          <w:rFonts w:eastAsia="Times New Roman" w:cs="Times New Roman"/>
          <w:bCs/>
          <w:i/>
          <w:iCs/>
          <w:kern w:val="0"/>
          <w:szCs w:val="28"/>
          <w14:ligatures w14:val="none"/>
        </w:rPr>
        <w:t xml:space="preserve"> Tờ trình số</w:t>
      </w:r>
      <w:r w:rsidR="00657201">
        <w:rPr>
          <w:rFonts w:eastAsia="Times New Roman" w:cs="Times New Roman"/>
          <w:bCs/>
          <w:i/>
          <w:iCs/>
          <w:kern w:val="0"/>
          <w:szCs w:val="28"/>
          <w14:ligatures w14:val="none"/>
        </w:rPr>
        <w:t xml:space="preserve"> </w:t>
      </w:r>
      <w:r w:rsidR="00AD361E">
        <w:rPr>
          <w:rFonts w:eastAsia="Times New Roman" w:cs="Times New Roman"/>
          <w:bCs/>
          <w:i/>
          <w:iCs/>
          <w:kern w:val="0"/>
          <w:szCs w:val="28"/>
          <w14:ligatures w14:val="none"/>
        </w:rPr>
        <w:t>52</w:t>
      </w:r>
      <w:r w:rsidR="004A575F">
        <w:rPr>
          <w:rFonts w:eastAsia="Times New Roman" w:cs="Times New Roman"/>
          <w:bCs/>
          <w:i/>
          <w:iCs/>
          <w:kern w:val="0"/>
          <w:szCs w:val="28"/>
          <w14:ligatures w14:val="none"/>
        </w:rPr>
        <w:t xml:space="preserve">/TTr-PKT ngày </w:t>
      </w:r>
      <w:r w:rsidR="00EC50B3">
        <w:rPr>
          <w:rFonts w:eastAsia="Times New Roman" w:cs="Times New Roman"/>
          <w:bCs/>
          <w:i/>
          <w:iCs/>
          <w:kern w:val="0"/>
          <w:szCs w:val="28"/>
          <w14:ligatures w14:val="none"/>
        </w:rPr>
        <w:t>1</w:t>
      </w:r>
      <w:r w:rsidR="00AD361E">
        <w:rPr>
          <w:rFonts w:eastAsia="Times New Roman" w:cs="Times New Roman"/>
          <w:bCs/>
          <w:i/>
          <w:iCs/>
          <w:kern w:val="0"/>
          <w:szCs w:val="28"/>
          <w14:ligatures w14:val="none"/>
        </w:rPr>
        <w:t>3</w:t>
      </w:r>
      <w:r w:rsidR="004A575F">
        <w:rPr>
          <w:rFonts w:eastAsia="Times New Roman" w:cs="Times New Roman"/>
          <w:bCs/>
          <w:i/>
          <w:iCs/>
          <w:kern w:val="0"/>
          <w:szCs w:val="28"/>
          <w14:ligatures w14:val="none"/>
        </w:rPr>
        <w:t>/</w:t>
      </w:r>
      <w:r w:rsidR="00AD361E">
        <w:rPr>
          <w:rFonts w:eastAsia="Times New Roman" w:cs="Times New Roman"/>
          <w:bCs/>
          <w:i/>
          <w:iCs/>
          <w:kern w:val="0"/>
          <w:szCs w:val="28"/>
          <w14:ligatures w14:val="none"/>
        </w:rPr>
        <w:t>10</w:t>
      </w:r>
      <w:r w:rsidR="004A575F">
        <w:rPr>
          <w:rFonts w:eastAsia="Times New Roman" w:cs="Times New Roman"/>
          <w:bCs/>
          <w:i/>
          <w:iCs/>
          <w:kern w:val="0"/>
          <w:szCs w:val="28"/>
          <w14:ligatures w14:val="none"/>
        </w:rPr>
        <w:t>/2026</w:t>
      </w:r>
      <w:r>
        <w:rPr>
          <w:rFonts w:eastAsia="Times New Roman" w:cs="Times New Roman"/>
          <w:bCs/>
          <w:i/>
          <w:iCs/>
          <w:kern w:val="0"/>
          <w:szCs w:val="28"/>
          <w14:ligatures w14:val="none"/>
        </w:rPr>
        <w:t xml:space="preserve"> </w:t>
      </w:r>
      <w:r w:rsidR="004A575F">
        <w:rPr>
          <w:rFonts w:eastAsia="Times New Roman" w:cs="Times New Roman"/>
          <w:bCs/>
          <w:i/>
          <w:iCs/>
          <w:kern w:val="0"/>
          <w:szCs w:val="28"/>
          <w14:ligatures w14:val="none"/>
        </w:rPr>
        <w:t xml:space="preserve">về việc đề nghị điều chỉnh giá khởi điểm cho thuê đất ngắn hạn để tổ chức công bố công khai lần </w:t>
      </w:r>
      <w:r w:rsidR="00AD361E">
        <w:rPr>
          <w:rFonts w:eastAsia="Times New Roman" w:cs="Times New Roman"/>
          <w:bCs/>
          <w:i/>
          <w:iCs/>
          <w:kern w:val="0"/>
          <w:szCs w:val="28"/>
          <w14:ligatures w14:val="none"/>
        </w:rPr>
        <w:t>6</w:t>
      </w:r>
      <w:r>
        <w:rPr>
          <w:rFonts w:eastAsia="Times New Roman" w:cs="Times New Roman"/>
          <w:bCs/>
          <w:i/>
          <w:iCs/>
          <w:kern w:val="0"/>
          <w:szCs w:val="28"/>
          <w14:ligatures w14:val="none"/>
        </w:rPr>
        <w:t>,</w:t>
      </w:r>
    </w:p>
    <w:p w14:paraId="3C7D3B90" w14:textId="77777777" w:rsidR="00A9631F" w:rsidRDefault="00A9631F" w:rsidP="00A004E1">
      <w:pPr>
        <w:spacing w:after="0" w:line="264" w:lineRule="auto"/>
        <w:ind w:firstLine="567"/>
        <w:jc w:val="center"/>
        <w:rPr>
          <w:b/>
        </w:rPr>
      </w:pPr>
    </w:p>
    <w:p w14:paraId="0A85F5F2" w14:textId="77777777" w:rsidR="00A9631F" w:rsidRDefault="00A9631F" w:rsidP="00A004E1">
      <w:pPr>
        <w:spacing w:after="0" w:line="264" w:lineRule="auto"/>
        <w:ind w:firstLine="567"/>
        <w:jc w:val="center"/>
        <w:rPr>
          <w:b/>
        </w:rPr>
      </w:pPr>
    </w:p>
    <w:p w14:paraId="0B3EF257" w14:textId="50390E1E" w:rsidR="000A2224" w:rsidRPr="00EF7C7D" w:rsidRDefault="00EF7C7D" w:rsidP="00A9631F">
      <w:pPr>
        <w:spacing w:after="0" w:line="264" w:lineRule="auto"/>
        <w:ind w:firstLine="567"/>
        <w:jc w:val="center"/>
        <w:rPr>
          <w:b/>
        </w:rPr>
      </w:pPr>
      <w:r w:rsidRPr="00EF7C7D">
        <w:rPr>
          <w:b/>
        </w:rPr>
        <w:lastRenderedPageBreak/>
        <w:t>QUYẾT ĐỊNH:</w:t>
      </w:r>
    </w:p>
    <w:p w14:paraId="0731B679" w14:textId="37DF807F" w:rsidR="000A2224" w:rsidRDefault="00EF7C7D" w:rsidP="00A9631F">
      <w:pPr>
        <w:spacing w:after="0" w:line="264" w:lineRule="auto"/>
        <w:ind w:firstLine="567"/>
        <w:jc w:val="both"/>
      </w:pPr>
      <w:r w:rsidRPr="00EF7C7D">
        <w:rPr>
          <w:b/>
        </w:rPr>
        <w:t xml:space="preserve">Điều 1. </w:t>
      </w:r>
      <w:r w:rsidR="00A45CAC">
        <w:t>Điều chỉnh</w:t>
      </w:r>
      <w:r>
        <w:t xml:space="preserve"> giá khởi điểm</w:t>
      </w:r>
      <w:r w:rsidR="00565DF4">
        <w:t xml:space="preserve"> </w:t>
      </w:r>
      <w:r>
        <w:t xml:space="preserve">để </w:t>
      </w:r>
      <w:r w:rsidR="00E044A5">
        <w:t>cho thuê đất ngắn hạn theo Luật đất đai</w:t>
      </w:r>
      <w:r w:rsidR="005C2005">
        <w:t>, cụ thể:</w:t>
      </w:r>
    </w:p>
    <w:tbl>
      <w:tblPr>
        <w:tblStyle w:val="TableGrid"/>
        <w:tblW w:w="9656" w:type="dxa"/>
        <w:tblInd w:w="-5" w:type="dxa"/>
        <w:tblLook w:val="04A0" w:firstRow="1" w:lastRow="0" w:firstColumn="1" w:lastColumn="0" w:noHBand="0" w:noVBand="1"/>
      </w:tblPr>
      <w:tblGrid>
        <w:gridCol w:w="709"/>
        <w:gridCol w:w="2835"/>
        <w:gridCol w:w="1843"/>
        <w:gridCol w:w="1610"/>
        <w:gridCol w:w="1355"/>
        <w:gridCol w:w="1304"/>
      </w:tblGrid>
      <w:tr w:rsidR="00A45CAC" w:rsidRPr="002C46E2" w14:paraId="722489B9" w14:textId="77777777" w:rsidTr="00AD361E">
        <w:trPr>
          <w:trHeight w:val="389"/>
        </w:trPr>
        <w:tc>
          <w:tcPr>
            <w:tcW w:w="709" w:type="dxa"/>
          </w:tcPr>
          <w:p w14:paraId="46A5D72A" w14:textId="77777777" w:rsidR="00A45CAC" w:rsidRPr="002C46E2" w:rsidRDefault="00A45CAC" w:rsidP="0073144D">
            <w:pPr>
              <w:jc w:val="center"/>
              <w:rPr>
                <w:b/>
                <w:bCs/>
                <w:sz w:val="24"/>
              </w:rPr>
            </w:pPr>
            <w:r w:rsidRPr="002C46E2">
              <w:rPr>
                <w:b/>
                <w:bCs/>
                <w:sz w:val="24"/>
              </w:rPr>
              <w:t>TT</w:t>
            </w:r>
          </w:p>
        </w:tc>
        <w:tc>
          <w:tcPr>
            <w:tcW w:w="2835" w:type="dxa"/>
          </w:tcPr>
          <w:p w14:paraId="633C44E4" w14:textId="77777777" w:rsidR="00A45CAC" w:rsidRPr="002C46E2" w:rsidRDefault="00A45CAC" w:rsidP="0073144D">
            <w:pPr>
              <w:jc w:val="center"/>
              <w:rPr>
                <w:b/>
                <w:bCs/>
                <w:sz w:val="24"/>
              </w:rPr>
            </w:pPr>
            <w:r w:rsidRPr="002C46E2">
              <w:rPr>
                <w:b/>
                <w:bCs/>
                <w:sz w:val="24"/>
              </w:rPr>
              <w:t>Tên, vị trí thửa đất</w:t>
            </w:r>
          </w:p>
        </w:tc>
        <w:tc>
          <w:tcPr>
            <w:tcW w:w="1843" w:type="dxa"/>
          </w:tcPr>
          <w:p w14:paraId="1A2BC87B" w14:textId="5043BFDD" w:rsidR="00A45CAC" w:rsidRPr="002C46E2" w:rsidRDefault="00A45CAC" w:rsidP="0073144D">
            <w:pPr>
              <w:jc w:val="center"/>
              <w:rPr>
                <w:b/>
                <w:bCs/>
                <w:sz w:val="24"/>
              </w:rPr>
            </w:pPr>
            <w:r>
              <w:rPr>
                <w:b/>
                <w:bCs/>
                <w:sz w:val="24"/>
              </w:rPr>
              <w:t>Giá khởi điểm</w:t>
            </w:r>
            <w:r w:rsidR="00565DF4">
              <w:rPr>
                <w:b/>
                <w:bCs/>
                <w:sz w:val="24"/>
              </w:rPr>
              <w:t xml:space="preserve"> đã phê duyệt</w:t>
            </w:r>
            <w:r w:rsidR="000F6243">
              <w:rPr>
                <w:b/>
                <w:bCs/>
                <w:sz w:val="24"/>
              </w:rPr>
              <w:t xml:space="preserve"> theo QĐ </w:t>
            </w:r>
            <w:r w:rsidR="00AD361E">
              <w:rPr>
                <w:b/>
                <w:bCs/>
                <w:sz w:val="24"/>
              </w:rPr>
              <w:t>1122</w:t>
            </w:r>
            <w:r w:rsidR="000F6243">
              <w:rPr>
                <w:b/>
                <w:bCs/>
                <w:sz w:val="24"/>
              </w:rPr>
              <w:t>/QĐ-UBND (đồng</w:t>
            </w:r>
            <w:r>
              <w:rPr>
                <w:b/>
                <w:bCs/>
                <w:sz w:val="24"/>
              </w:rPr>
              <w:t>/năm</w:t>
            </w:r>
            <w:r w:rsidR="000F6243">
              <w:rPr>
                <w:b/>
                <w:bCs/>
                <w:sz w:val="24"/>
              </w:rPr>
              <w:t>)</w:t>
            </w:r>
          </w:p>
        </w:tc>
        <w:tc>
          <w:tcPr>
            <w:tcW w:w="1610" w:type="dxa"/>
          </w:tcPr>
          <w:p w14:paraId="7AC7C653" w14:textId="77777777" w:rsidR="000F6243" w:rsidRDefault="00A45CAC" w:rsidP="0073144D">
            <w:pPr>
              <w:jc w:val="center"/>
              <w:rPr>
                <w:b/>
                <w:bCs/>
                <w:sz w:val="24"/>
              </w:rPr>
            </w:pPr>
            <w:r>
              <w:rPr>
                <w:b/>
                <w:bCs/>
                <w:sz w:val="24"/>
              </w:rPr>
              <w:t>Giá</w:t>
            </w:r>
            <w:r w:rsidR="00924E70">
              <w:rPr>
                <w:b/>
                <w:bCs/>
                <w:sz w:val="24"/>
              </w:rPr>
              <w:t xml:space="preserve"> khởi điểm</w:t>
            </w:r>
            <w:r>
              <w:rPr>
                <w:b/>
                <w:bCs/>
                <w:sz w:val="24"/>
              </w:rPr>
              <w:t xml:space="preserve"> điều chỉnh</w:t>
            </w:r>
          </w:p>
          <w:p w14:paraId="225CB744" w14:textId="47B43FFF" w:rsidR="00A45CAC" w:rsidRDefault="000F6243" w:rsidP="0073144D">
            <w:pPr>
              <w:jc w:val="center"/>
              <w:rPr>
                <w:b/>
                <w:bCs/>
                <w:sz w:val="24"/>
              </w:rPr>
            </w:pPr>
            <w:r>
              <w:rPr>
                <w:b/>
                <w:bCs/>
                <w:sz w:val="24"/>
              </w:rPr>
              <w:t>(đồng</w:t>
            </w:r>
            <w:r w:rsidR="00565DF4">
              <w:rPr>
                <w:b/>
                <w:bCs/>
                <w:sz w:val="24"/>
              </w:rPr>
              <w:t>/năm</w:t>
            </w:r>
            <w:r>
              <w:rPr>
                <w:b/>
                <w:bCs/>
                <w:sz w:val="24"/>
              </w:rPr>
              <w:t>)</w:t>
            </w:r>
          </w:p>
        </w:tc>
        <w:tc>
          <w:tcPr>
            <w:tcW w:w="1355" w:type="dxa"/>
          </w:tcPr>
          <w:p w14:paraId="1CB6CE82" w14:textId="751E3178" w:rsidR="00A45CAC" w:rsidRDefault="00A45CAC" w:rsidP="0073144D">
            <w:pPr>
              <w:jc w:val="center"/>
              <w:rPr>
                <w:b/>
                <w:bCs/>
                <w:sz w:val="24"/>
              </w:rPr>
            </w:pPr>
            <w:r>
              <w:rPr>
                <w:b/>
                <w:bCs/>
                <w:sz w:val="24"/>
              </w:rPr>
              <w:t>Hình thức cho thuê</w:t>
            </w:r>
          </w:p>
        </w:tc>
        <w:tc>
          <w:tcPr>
            <w:tcW w:w="1304" w:type="dxa"/>
          </w:tcPr>
          <w:p w14:paraId="2C1D1111" w14:textId="77777777" w:rsidR="00A45CAC" w:rsidRDefault="00A45CAC" w:rsidP="0073144D">
            <w:pPr>
              <w:jc w:val="center"/>
              <w:rPr>
                <w:b/>
                <w:bCs/>
                <w:sz w:val="24"/>
              </w:rPr>
            </w:pPr>
            <w:r>
              <w:rPr>
                <w:b/>
                <w:bCs/>
                <w:sz w:val="24"/>
              </w:rPr>
              <w:t>Thời gian cho thuê</w:t>
            </w:r>
          </w:p>
        </w:tc>
      </w:tr>
      <w:tr w:rsidR="00AD361E" w:rsidRPr="002C46E2" w14:paraId="0C6D8F81" w14:textId="77777777" w:rsidTr="00485527">
        <w:tc>
          <w:tcPr>
            <w:tcW w:w="709" w:type="dxa"/>
          </w:tcPr>
          <w:p w14:paraId="7EC46228" w14:textId="77777777" w:rsidR="00AD361E" w:rsidRPr="002C46E2" w:rsidRDefault="00AD361E" w:rsidP="00AD361E">
            <w:pPr>
              <w:rPr>
                <w:sz w:val="24"/>
              </w:rPr>
            </w:pPr>
            <w:r w:rsidRPr="002C46E2">
              <w:rPr>
                <w:sz w:val="24"/>
              </w:rPr>
              <w:t>1</w:t>
            </w:r>
          </w:p>
        </w:tc>
        <w:tc>
          <w:tcPr>
            <w:tcW w:w="2835" w:type="dxa"/>
          </w:tcPr>
          <w:p w14:paraId="4EF6A4B9" w14:textId="77777777" w:rsidR="00AD361E" w:rsidRPr="002C46E2" w:rsidRDefault="00AD361E" w:rsidP="00AD361E">
            <w:pPr>
              <w:rPr>
                <w:sz w:val="24"/>
              </w:rPr>
            </w:pPr>
            <w:r w:rsidRPr="002C46E2">
              <w:rPr>
                <w:sz w:val="24"/>
              </w:rPr>
              <w:t>Trường MN Tùng Châu, Thôn Đại Châu, xã Đức Minh</w:t>
            </w:r>
          </w:p>
        </w:tc>
        <w:tc>
          <w:tcPr>
            <w:tcW w:w="1843" w:type="dxa"/>
            <w:vAlign w:val="center"/>
          </w:tcPr>
          <w:p w14:paraId="671A2159" w14:textId="15885716" w:rsidR="00AD361E" w:rsidRPr="002C46E2" w:rsidRDefault="00AD361E" w:rsidP="00AD361E">
            <w:pPr>
              <w:jc w:val="right"/>
              <w:rPr>
                <w:sz w:val="24"/>
              </w:rPr>
            </w:pPr>
            <w:r>
              <w:rPr>
                <w:color w:val="000000"/>
                <w:sz w:val="26"/>
                <w:szCs w:val="26"/>
              </w:rPr>
              <w:t>52.402.000</w:t>
            </w:r>
          </w:p>
        </w:tc>
        <w:tc>
          <w:tcPr>
            <w:tcW w:w="1610" w:type="dxa"/>
            <w:vAlign w:val="center"/>
          </w:tcPr>
          <w:p w14:paraId="50C6E680" w14:textId="495A7BE7" w:rsidR="00AD361E" w:rsidRDefault="00AD361E" w:rsidP="00AD361E">
            <w:pPr>
              <w:jc w:val="right"/>
              <w:rPr>
                <w:sz w:val="24"/>
              </w:rPr>
            </w:pPr>
            <w:r>
              <w:rPr>
                <w:color w:val="000000"/>
                <w:sz w:val="26"/>
                <w:szCs w:val="26"/>
              </w:rPr>
              <w:t>41.922.000</w:t>
            </w:r>
          </w:p>
        </w:tc>
        <w:tc>
          <w:tcPr>
            <w:tcW w:w="1355" w:type="dxa"/>
          </w:tcPr>
          <w:p w14:paraId="707E52DB" w14:textId="59EF6A1E" w:rsidR="00AD361E" w:rsidRPr="00805B38" w:rsidRDefault="00AD361E" w:rsidP="00AD361E">
            <w:pPr>
              <w:rPr>
                <w:sz w:val="24"/>
              </w:rPr>
            </w:pPr>
            <w:r>
              <w:rPr>
                <w:sz w:val="24"/>
              </w:rPr>
              <w:t>Cho thuê trực tiếp</w:t>
            </w:r>
          </w:p>
        </w:tc>
        <w:tc>
          <w:tcPr>
            <w:tcW w:w="1304" w:type="dxa"/>
          </w:tcPr>
          <w:p w14:paraId="393DA19B" w14:textId="77777777" w:rsidR="00AD361E" w:rsidRPr="00805B38" w:rsidRDefault="00AD361E" w:rsidP="00AD361E">
            <w:pPr>
              <w:jc w:val="right"/>
              <w:rPr>
                <w:sz w:val="24"/>
              </w:rPr>
            </w:pPr>
            <w:r>
              <w:rPr>
                <w:sz w:val="24"/>
              </w:rPr>
              <w:t>Không quá 05 năm</w:t>
            </w:r>
          </w:p>
        </w:tc>
      </w:tr>
      <w:tr w:rsidR="00AD361E" w:rsidRPr="002C46E2" w14:paraId="056A9190" w14:textId="77777777" w:rsidTr="00485527">
        <w:tc>
          <w:tcPr>
            <w:tcW w:w="709" w:type="dxa"/>
          </w:tcPr>
          <w:p w14:paraId="6226F352" w14:textId="77777777" w:rsidR="00AD361E" w:rsidRPr="002C46E2" w:rsidRDefault="00AD361E" w:rsidP="00AD361E">
            <w:pPr>
              <w:rPr>
                <w:sz w:val="24"/>
              </w:rPr>
            </w:pPr>
            <w:r>
              <w:rPr>
                <w:sz w:val="24"/>
              </w:rPr>
              <w:t>2</w:t>
            </w:r>
          </w:p>
        </w:tc>
        <w:tc>
          <w:tcPr>
            <w:tcW w:w="2835" w:type="dxa"/>
          </w:tcPr>
          <w:p w14:paraId="0B51781E" w14:textId="77777777" w:rsidR="00AD361E" w:rsidRPr="002C46E2" w:rsidRDefault="00AD361E" w:rsidP="00AD361E">
            <w:pPr>
              <w:rPr>
                <w:sz w:val="24"/>
              </w:rPr>
            </w:pPr>
            <w:r w:rsidRPr="002C46E2">
              <w:rPr>
                <w:sz w:val="24"/>
              </w:rPr>
              <w:t>Trường TH Tùng Châu</w:t>
            </w:r>
            <w:r>
              <w:rPr>
                <w:sz w:val="24"/>
              </w:rPr>
              <w:t xml:space="preserve">, </w:t>
            </w:r>
            <w:r w:rsidRPr="002C46E2">
              <w:rPr>
                <w:sz w:val="24"/>
              </w:rPr>
              <w:t>Thôn Đại Châu, xã Đức Minh</w:t>
            </w:r>
          </w:p>
        </w:tc>
        <w:tc>
          <w:tcPr>
            <w:tcW w:w="1843" w:type="dxa"/>
            <w:vAlign w:val="center"/>
          </w:tcPr>
          <w:p w14:paraId="4F79DCE1" w14:textId="320B2538" w:rsidR="00AD361E" w:rsidRPr="002C46E2" w:rsidRDefault="00AD361E" w:rsidP="00AD361E">
            <w:pPr>
              <w:jc w:val="right"/>
              <w:rPr>
                <w:sz w:val="24"/>
              </w:rPr>
            </w:pPr>
            <w:r>
              <w:rPr>
                <w:color w:val="000000"/>
                <w:sz w:val="26"/>
                <w:szCs w:val="26"/>
              </w:rPr>
              <w:t>54.867.000</w:t>
            </w:r>
          </w:p>
        </w:tc>
        <w:tc>
          <w:tcPr>
            <w:tcW w:w="1610" w:type="dxa"/>
            <w:vAlign w:val="center"/>
          </w:tcPr>
          <w:p w14:paraId="16A5C51B" w14:textId="34BAE1AB" w:rsidR="00AD361E" w:rsidRPr="00F1164B" w:rsidRDefault="00AD361E" w:rsidP="00AD361E">
            <w:pPr>
              <w:jc w:val="right"/>
              <w:rPr>
                <w:sz w:val="24"/>
              </w:rPr>
            </w:pPr>
            <w:r>
              <w:rPr>
                <w:color w:val="000000"/>
                <w:sz w:val="26"/>
                <w:szCs w:val="26"/>
              </w:rPr>
              <w:t>43.894.000</w:t>
            </w:r>
          </w:p>
        </w:tc>
        <w:tc>
          <w:tcPr>
            <w:tcW w:w="1355" w:type="dxa"/>
          </w:tcPr>
          <w:p w14:paraId="111B969B" w14:textId="7985A206" w:rsidR="00AD361E" w:rsidRPr="0066227F" w:rsidRDefault="00AD361E" w:rsidP="00AD361E">
            <w:pPr>
              <w:rPr>
                <w:sz w:val="24"/>
              </w:rPr>
            </w:pPr>
            <w:r w:rsidRPr="00F1164B">
              <w:rPr>
                <w:sz w:val="24"/>
              </w:rPr>
              <w:t>Cho thuê trực tiếp</w:t>
            </w:r>
          </w:p>
        </w:tc>
        <w:tc>
          <w:tcPr>
            <w:tcW w:w="1304" w:type="dxa"/>
          </w:tcPr>
          <w:p w14:paraId="6A6D7D3E" w14:textId="77777777" w:rsidR="00AD361E" w:rsidRPr="0066227F" w:rsidRDefault="00AD361E" w:rsidP="00AD361E">
            <w:pPr>
              <w:jc w:val="right"/>
              <w:rPr>
                <w:sz w:val="24"/>
              </w:rPr>
            </w:pPr>
            <w:r>
              <w:rPr>
                <w:sz w:val="24"/>
              </w:rPr>
              <w:t>Không quá 05 năm</w:t>
            </w:r>
          </w:p>
        </w:tc>
      </w:tr>
    </w:tbl>
    <w:p w14:paraId="7B3BF7FE" w14:textId="77777777" w:rsidR="00D07C7D" w:rsidRDefault="00D07C7D" w:rsidP="00A004E1">
      <w:pPr>
        <w:spacing w:after="0" w:line="264" w:lineRule="auto"/>
        <w:ind w:firstLine="567"/>
        <w:jc w:val="both"/>
      </w:pPr>
    </w:p>
    <w:p w14:paraId="5C2E02DC" w14:textId="2F5952B0" w:rsidR="00754658" w:rsidRDefault="00EF7C7D" w:rsidP="00A004E1">
      <w:pPr>
        <w:spacing w:after="0" w:line="264" w:lineRule="auto"/>
        <w:ind w:firstLine="567"/>
        <w:jc w:val="both"/>
        <w:rPr>
          <w:b/>
        </w:rPr>
      </w:pPr>
      <w:r w:rsidRPr="00EF7C7D">
        <w:rPr>
          <w:b/>
        </w:rPr>
        <w:t>Điều 2.</w:t>
      </w:r>
      <w:r w:rsidR="00754658">
        <w:rPr>
          <w:b/>
        </w:rPr>
        <w:t xml:space="preserve"> </w:t>
      </w:r>
      <w:r w:rsidR="00754658" w:rsidRPr="00754658">
        <w:rPr>
          <w:bCs/>
        </w:rPr>
        <w:t>Tổ chức thực hiện</w:t>
      </w:r>
    </w:p>
    <w:p w14:paraId="46998B86" w14:textId="631D6C77" w:rsidR="00754658" w:rsidRDefault="00EF7C7D" w:rsidP="00A004E1">
      <w:pPr>
        <w:spacing w:after="0" w:line="264" w:lineRule="auto"/>
        <w:ind w:firstLine="567"/>
        <w:jc w:val="both"/>
      </w:pPr>
      <w:r>
        <w:t xml:space="preserve"> </w:t>
      </w:r>
      <w:r w:rsidR="00754658" w:rsidRPr="00754658">
        <w:t xml:space="preserve">Giao Phòng Kinh tế chủ trì, phối hợp với Trung tâm Dịch vụ tổng hợp xã, Văn phòng HĐND và UBND xã và các đơn vị có liên quan tổ chức công bố công khai việc tiếp nhận hồ sơ đăng ký thuê đất ngắn hạn lần </w:t>
      </w:r>
      <w:r w:rsidR="00D25765">
        <w:t>6</w:t>
      </w:r>
      <w:r w:rsidR="00754658" w:rsidRPr="00754658">
        <w:t xml:space="preserve"> theo quy định của pháp luật.</w:t>
      </w:r>
    </w:p>
    <w:p w14:paraId="416DE0E4" w14:textId="77777777" w:rsidR="00754658" w:rsidRDefault="00EF7C7D" w:rsidP="00A004E1">
      <w:pPr>
        <w:spacing w:after="0" w:line="264" w:lineRule="auto"/>
        <w:ind w:firstLine="567"/>
        <w:jc w:val="both"/>
      </w:pPr>
      <w:r w:rsidRPr="0019505D">
        <w:rPr>
          <w:b/>
        </w:rPr>
        <w:t>Điều 3.</w:t>
      </w:r>
      <w:r w:rsidRPr="0019505D">
        <w:t xml:space="preserve"> </w:t>
      </w:r>
      <w:r w:rsidR="00754658">
        <w:t>Hiệu lực thi hành</w:t>
      </w:r>
    </w:p>
    <w:p w14:paraId="204D607D" w14:textId="68E8AE26" w:rsidR="00EF7C7D" w:rsidRDefault="00EF7C7D" w:rsidP="00A004E1">
      <w:pPr>
        <w:spacing w:after="0" w:line="264" w:lineRule="auto"/>
        <w:ind w:firstLine="567"/>
        <w:jc w:val="both"/>
      </w:pPr>
      <w:r w:rsidRPr="0019505D">
        <w:t>Quyết định này có hiệu lực kể từ ngày ban hành.</w:t>
      </w:r>
    </w:p>
    <w:p w14:paraId="12E89061" w14:textId="23A2D097" w:rsidR="00754658" w:rsidRDefault="00E77C41" w:rsidP="00A004E1">
      <w:pPr>
        <w:spacing w:after="0" w:line="264" w:lineRule="auto"/>
        <w:ind w:firstLine="567"/>
        <w:jc w:val="both"/>
      </w:pPr>
      <w:r w:rsidRPr="00E77C41">
        <w:t xml:space="preserve">Mức giá quy định tại Điều 1 Quyết định này được áp dụng để tổ chức công bố công khai tiếp nhận hồ sơ đăng ký thuê đất ngắn hạn lần </w:t>
      </w:r>
      <w:r w:rsidR="00D25765">
        <w:t>6</w:t>
      </w:r>
      <w:r>
        <w:t>.</w:t>
      </w:r>
    </w:p>
    <w:p w14:paraId="019922AA" w14:textId="0B58819C" w:rsidR="00E77C41" w:rsidRPr="0019505D" w:rsidRDefault="00E77C41" w:rsidP="00A004E1">
      <w:pPr>
        <w:spacing w:after="0" w:line="264" w:lineRule="auto"/>
        <w:ind w:firstLine="567"/>
        <w:jc w:val="both"/>
      </w:pPr>
      <w:r w:rsidRPr="00E77C41">
        <w:rPr>
          <w:b/>
          <w:bCs/>
        </w:rPr>
        <w:t>Điều 4</w:t>
      </w:r>
      <w:r w:rsidRPr="00E77C41">
        <w:t>. Trách nhiệm thi hành</w:t>
      </w:r>
    </w:p>
    <w:p w14:paraId="537B6630" w14:textId="19D63088" w:rsidR="00EF7C7D" w:rsidRDefault="00664B36" w:rsidP="00A004E1">
      <w:pPr>
        <w:spacing w:after="0" w:line="264" w:lineRule="auto"/>
        <w:ind w:firstLine="567"/>
        <w:jc w:val="both"/>
      </w:pPr>
      <w:r>
        <w:t>Chánh Văn phòng</w:t>
      </w:r>
      <w:r w:rsidR="000E3568">
        <w:t xml:space="preserve"> HĐND-UBND</w:t>
      </w:r>
      <w:r>
        <w:t xml:space="preserve">, </w:t>
      </w:r>
      <w:r w:rsidR="00EF7C7D">
        <w:t xml:space="preserve">Thủ trưởng các </w:t>
      </w:r>
      <w:r w:rsidR="00E2539D">
        <w:t xml:space="preserve">cơ quan, </w:t>
      </w:r>
      <w:r w:rsidR="00EF7C7D">
        <w:t>đơn vị, tổ chức, cá nhân có liên quan chịu trách nhiệm thi hành Quyết định này./.</w:t>
      </w:r>
    </w:p>
    <w:p w14:paraId="400C23EB" w14:textId="77777777" w:rsidR="00EF7C7D" w:rsidRPr="00A004E1" w:rsidRDefault="00EF7C7D" w:rsidP="00E77489">
      <w:pPr>
        <w:spacing w:after="0"/>
        <w:ind w:firstLine="567"/>
        <w:jc w:val="both"/>
        <w:rPr>
          <w:sz w:val="18"/>
          <w:szCs w:val="1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7"/>
        <w:gridCol w:w="4270"/>
      </w:tblGrid>
      <w:tr w:rsidR="00EF7C7D" w14:paraId="5F5CBCCE" w14:textId="77777777" w:rsidTr="00E77489">
        <w:tc>
          <w:tcPr>
            <w:tcW w:w="4645" w:type="dxa"/>
          </w:tcPr>
          <w:p w14:paraId="2CCAB81A" w14:textId="77777777" w:rsidR="00EF7C7D" w:rsidRPr="00EF7C7D" w:rsidRDefault="00EF7C7D" w:rsidP="00E77489">
            <w:pPr>
              <w:spacing w:line="276" w:lineRule="auto"/>
              <w:jc w:val="both"/>
              <w:rPr>
                <w:b/>
                <w:i/>
                <w:sz w:val="24"/>
                <w:szCs w:val="24"/>
              </w:rPr>
            </w:pPr>
            <w:r w:rsidRPr="00EF7C7D">
              <w:rPr>
                <w:b/>
                <w:i/>
                <w:sz w:val="24"/>
                <w:szCs w:val="24"/>
              </w:rPr>
              <w:t>Nơi nhận:</w:t>
            </w:r>
          </w:p>
          <w:p w14:paraId="13599F68" w14:textId="492037CD" w:rsidR="009A009C" w:rsidRPr="00D62BEB" w:rsidRDefault="00EF7C7D" w:rsidP="00D62BEB">
            <w:pPr>
              <w:pStyle w:val="ListParagraph"/>
              <w:numPr>
                <w:ilvl w:val="0"/>
                <w:numId w:val="2"/>
              </w:numPr>
              <w:spacing w:line="276" w:lineRule="auto"/>
              <w:ind w:left="142" w:hanging="142"/>
              <w:jc w:val="both"/>
              <w:rPr>
                <w:sz w:val="22"/>
              </w:rPr>
            </w:pPr>
            <w:r w:rsidRPr="00EF7C7D">
              <w:rPr>
                <w:sz w:val="22"/>
              </w:rPr>
              <w:t xml:space="preserve">Như </w:t>
            </w:r>
            <w:r w:rsidR="00A70FA4">
              <w:rPr>
                <w:sz w:val="22"/>
              </w:rPr>
              <w:t>Đ</w:t>
            </w:r>
            <w:r w:rsidRPr="00EF7C7D">
              <w:rPr>
                <w:sz w:val="22"/>
              </w:rPr>
              <w:t xml:space="preserve">iều </w:t>
            </w:r>
            <w:r w:rsidR="00A70FA4">
              <w:rPr>
                <w:sz w:val="22"/>
              </w:rPr>
              <w:t>3</w:t>
            </w:r>
            <w:r w:rsidRPr="00EF7C7D">
              <w:rPr>
                <w:sz w:val="22"/>
              </w:rPr>
              <w:t>;</w:t>
            </w:r>
          </w:p>
          <w:p w14:paraId="0802AEC9" w14:textId="245B4AF9" w:rsidR="00EF7C7D" w:rsidRPr="009A009C" w:rsidRDefault="007944A1" w:rsidP="009A009C">
            <w:pPr>
              <w:pStyle w:val="ListParagraph"/>
              <w:numPr>
                <w:ilvl w:val="0"/>
                <w:numId w:val="2"/>
              </w:numPr>
              <w:spacing w:line="276" w:lineRule="auto"/>
              <w:ind w:left="142" w:hanging="142"/>
              <w:jc w:val="both"/>
              <w:rPr>
                <w:sz w:val="22"/>
              </w:rPr>
            </w:pPr>
            <w:r w:rsidRPr="009A009C">
              <w:rPr>
                <w:sz w:val="22"/>
              </w:rPr>
              <w:t>Lưu</w:t>
            </w:r>
            <w:r w:rsidR="00D31CA0" w:rsidRPr="009A009C">
              <w:rPr>
                <w:sz w:val="22"/>
              </w:rPr>
              <w:t>:</w:t>
            </w:r>
            <w:r w:rsidRPr="009A009C">
              <w:rPr>
                <w:sz w:val="22"/>
              </w:rPr>
              <w:t xml:space="preserve"> VT</w:t>
            </w:r>
            <w:r w:rsidR="00E35CCB">
              <w:rPr>
                <w:sz w:val="22"/>
              </w:rPr>
              <w:t xml:space="preserve">, </w:t>
            </w:r>
            <w:r w:rsidR="00D62BEB">
              <w:rPr>
                <w:sz w:val="22"/>
              </w:rPr>
              <w:t>KT</w:t>
            </w:r>
            <w:r w:rsidRPr="009A009C">
              <w:rPr>
                <w:sz w:val="22"/>
              </w:rPr>
              <w:t>.</w:t>
            </w:r>
          </w:p>
        </w:tc>
        <w:tc>
          <w:tcPr>
            <w:tcW w:w="4645" w:type="dxa"/>
          </w:tcPr>
          <w:p w14:paraId="69205C30" w14:textId="3C527CB6" w:rsidR="007944A1" w:rsidRPr="007944A1" w:rsidRDefault="00D62BEB" w:rsidP="00E77489">
            <w:pPr>
              <w:spacing w:line="276" w:lineRule="auto"/>
              <w:jc w:val="center"/>
              <w:rPr>
                <w:b/>
              </w:rPr>
            </w:pPr>
            <w:r>
              <w:rPr>
                <w:b/>
              </w:rPr>
              <w:t>CHỦ TỊCH</w:t>
            </w:r>
          </w:p>
          <w:p w14:paraId="197D99E5" w14:textId="77777777" w:rsidR="007944A1" w:rsidRPr="007944A1" w:rsidRDefault="007944A1" w:rsidP="00E77489">
            <w:pPr>
              <w:spacing w:line="276" w:lineRule="auto"/>
              <w:jc w:val="center"/>
              <w:rPr>
                <w:b/>
              </w:rPr>
            </w:pPr>
          </w:p>
          <w:p w14:paraId="0285B4B8" w14:textId="0AD5EAD6" w:rsidR="007944A1" w:rsidRDefault="007944A1" w:rsidP="00E77489">
            <w:pPr>
              <w:spacing w:line="276" w:lineRule="auto"/>
              <w:jc w:val="center"/>
              <w:rPr>
                <w:b/>
              </w:rPr>
            </w:pPr>
          </w:p>
          <w:p w14:paraId="6D1E1A8C" w14:textId="446D9F3F" w:rsidR="00A004E1" w:rsidRDefault="003C444D" w:rsidP="00E77489">
            <w:pPr>
              <w:spacing w:line="276" w:lineRule="auto"/>
              <w:jc w:val="center"/>
              <w:rPr>
                <w:b/>
              </w:rPr>
            </w:pPr>
            <w:r>
              <w:rPr>
                <w:b/>
              </w:rPr>
              <w:t xml:space="preserve">    </w:t>
            </w:r>
          </w:p>
          <w:p w14:paraId="2DDFA983" w14:textId="77777777" w:rsidR="00A004E1" w:rsidRPr="007944A1" w:rsidRDefault="00A004E1" w:rsidP="00E77489">
            <w:pPr>
              <w:spacing w:line="276" w:lineRule="auto"/>
              <w:jc w:val="center"/>
              <w:rPr>
                <w:b/>
              </w:rPr>
            </w:pPr>
          </w:p>
          <w:p w14:paraId="15650425" w14:textId="7B93DF59" w:rsidR="00E77489" w:rsidRDefault="00840754" w:rsidP="00E77489">
            <w:pPr>
              <w:spacing w:line="276" w:lineRule="auto"/>
              <w:jc w:val="center"/>
            </w:pPr>
            <w:r>
              <w:rPr>
                <w:b/>
                <w:bCs/>
              </w:rPr>
              <w:t>Nguyễn Tiến Thắng</w:t>
            </w:r>
          </w:p>
        </w:tc>
      </w:tr>
    </w:tbl>
    <w:p w14:paraId="1845B6BA" w14:textId="77777777" w:rsidR="00A02C66" w:rsidRPr="00A02C66" w:rsidRDefault="00A02C66" w:rsidP="00801DEE">
      <w:pPr>
        <w:spacing w:after="0"/>
        <w:rPr>
          <w:b/>
        </w:rPr>
      </w:pPr>
    </w:p>
    <w:sectPr w:rsidR="00A02C66" w:rsidRPr="00A02C66" w:rsidSect="000E3568">
      <w:pgSz w:w="11909" w:h="16834"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C65352" w14:textId="77777777" w:rsidR="00DF09BF" w:rsidRDefault="00DF09BF" w:rsidP="00E77489">
      <w:pPr>
        <w:spacing w:after="0" w:line="240" w:lineRule="auto"/>
      </w:pPr>
      <w:r>
        <w:separator/>
      </w:r>
    </w:p>
  </w:endnote>
  <w:endnote w:type="continuationSeparator" w:id="0">
    <w:p w14:paraId="1DC51EB6" w14:textId="77777777" w:rsidR="00DF09BF" w:rsidRDefault="00DF09BF" w:rsidP="00E774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ItalicMT">
    <w:altName w:val="Times New Roman"/>
    <w:panose1 w:val="00000000000000000000"/>
    <w:charset w:val="00"/>
    <w:family w:val="roman"/>
    <w:notTrueType/>
    <w:pitch w:val="default"/>
  </w:font>
  <w:font w:name=".VnTime">
    <w:panose1 w:val="020B7200000000000000"/>
    <w:charset w:val="00"/>
    <w:family w:val="swiss"/>
    <w:pitch w:val="variable"/>
    <w:sig w:usb0="00000003" w:usb1="00000000" w:usb2="00000000" w:usb3="00000000" w:csb0="00000001" w:csb1="00000000"/>
  </w:font>
  <w:font w:name="Times New Roman Itali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DD429A" w14:textId="77777777" w:rsidR="00DF09BF" w:rsidRDefault="00DF09BF" w:rsidP="00E77489">
      <w:pPr>
        <w:spacing w:after="0" w:line="240" w:lineRule="auto"/>
      </w:pPr>
      <w:r>
        <w:separator/>
      </w:r>
    </w:p>
  </w:footnote>
  <w:footnote w:type="continuationSeparator" w:id="0">
    <w:p w14:paraId="3021BD85" w14:textId="77777777" w:rsidR="00DF09BF" w:rsidRDefault="00DF09BF" w:rsidP="00E774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D7A4F"/>
    <w:multiLevelType w:val="hybridMultilevel"/>
    <w:tmpl w:val="F68E2A9C"/>
    <w:lvl w:ilvl="0" w:tplc="22FCA54A">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60933B2"/>
    <w:multiLevelType w:val="hybridMultilevel"/>
    <w:tmpl w:val="01AC7882"/>
    <w:lvl w:ilvl="0" w:tplc="25904D6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9426912">
    <w:abstractNumId w:val="0"/>
  </w:num>
  <w:num w:numId="2" w16cid:durableId="20741603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3"/>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B6D"/>
    <w:rsid w:val="0001613C"/>
    <w:rsid w:val="00016A05"/>
    <w:rsid w:val="0001716B"/>
    <w:rsid w:val="0005419E"/>
    <w:rsid w:val="00055360"/>
    <w:rsid w:val="00057444"/>
    <w:rsid w:val="0007070D"/>
    <w:rsid w:val="000730EE"/>
    <w:rsid w:val="0007345E"/>
    <w:rsid w:val="0008352F"/>
    <w:rsid w:val="00085557"/>
    <w:rsid w:val="000A2224"/>
    <w:rsid w:val="000B25E3"/>
    <w:rsid w:val="000B58F6"/>
    <w:rsid w:val="000D5982"/>
    <w:rsid w:val="000D6446"/>
    <w:rsid w:val="000E3568"/>
    <w:rsid w:val="000F6243"/>
    <w:rsid w:val="0010434D"/>
    <w:rsid w:val="00107ED5"/>
    <w:rsid w:val="001167AB"/>
    <w:rsid w:val="00126152"/>
    <w:rsid w:val="00130B56"/>
    <w:rsid w:val="00144464"/>
    <w:rsid w:val="00147A3D"/>
    <w:rsid w:val="0019505D"/>
    <w:rsid w:val="001B6FF8"/>
    <w:rsid w:val="001B7C9B"/>
    <w:rsid w:val="001D2F9A"/>
    <w:rsid w:val="001D7A01"/>
    <w:rsid w:val="001F673D"/>
    <w:rsid w:val="0020423B"/>
    <w:rsid w:val="00206610"/>
    <w:rsid w:val="002367CD"/>
    <w:rsid w:val="002651B9"/>
    <w:rsid w:val="00281E82"/>
    <w:rsid w:val="002D72C0"/>
    <w:rsid w:val="002E00DA"/>
    <w:rsid w:val="002F5C85"/>
    <w:rsid w:val="003144D1"/>
    <w:rsid w:val="00324116"/>
    <w:rsid w:val="003262DA"/>
    <w:rsid w:val="00353A55"/>
    <w:rsid w:val="00357884"/>
    <w:rsid w:val="00382C54"/>
    <w:rsid w:val="00386F8A"/>
    <w:rsid w:val="003A2E9A"/>
    <w:rsid w:val="003A49CA"/>
    <w:rsid w:val="003B2E69"/>
    <w:rsid w:val="003B491A"/>
    <w:rsid w:val="003B7B28"/>
    <w:rsid w:val="003C444D"/>
    <w:rsid w:val="003D6A42"/>
    <w:rsid w:val="003D7982"/>
    <w:rsid w:val="00402CA1"/>
    <w:rsid w:val="004047E4"/>
    <w:rsid w:val="00414769"/>
    <w:rsid w:val="0041693E"/>
    <w:rsid w:val="00433EA0"/>
    <w:rsid w:val="00453123"/>
    <w:rsid w:val="00475FF4"/>
    <w:rsid w:val="00476016"/>
    <w:rsid w:val="004A1417"/>
    <w:rsid w:val="004A575F"/>
    <w:rsid w:val="004C345D"/>
    <w:rsid w:val="004F5781"/>
    <w:rsid w:val="005264F1"/>
    <w:rsid w:val="005355A8"/>
    <w:rsid w:val="0053564A"/>
    <w:rsid w:val="00540FCA"/>
    <w:rsid w:val="005570E9"/>
    <w:rsid w:val="005629DB"/>
    <w:rsid w:val="00565DF4"/>
    <w:rsid w:val="00566947"/>
    <w:rsid w:val="00583EF7"/>
    <w:rsid w:val="00585929"/>
    <w:rsid w:val="00586542"/>
    <w:rsid w:val="005870A8"/>
    <w:rsid w:val="005A6429"/>
    <w:rsid w:val="005B78D2"/>
    <w:rsid w:val="005C2005"/>
    <w:rsid w:val="005E0B46"/>
    <w:rsid w:val="005F32BB"/>
    <w:rsid w:val="005F5387"/>
    <w:rsid w:val="006022D3"/>
    <w:rsid w:val="006024D6"/>
    <w:rsid w:val="006357EF"/>
    <w:rsid w:val="00640BD7"/>
    <w:rsid w:val="00645C5B"/>
    <w:rsid w:val="00646E88"/>
    <w:rsid w:val="006556E3"/>
    <w:rsid w:val="00657201"/>
    <w:rsid w:val="00664B36"/>
    <w:rsid w:val="00675D17"/>
    <w:rsid w:val="00683C78"/>
    <w:rsid w:val="006869F9"/>
    <w:rsid w:val="006A0212"/>
    <w:rsid w:val="006A0856"/>
    <w:rsid w:val="006D1C54"/>
    <w:rsid w:val="00701DAD"/>
    <w:rsid w:val="00716D3F"/>
    <w:rsid w:val="00724CA5"/>
    <w:rsid w:val="00726CCD"/>
    <w:rsid w:val="00741C0B"/>
    <w:rsid w:val="00754658"/>
    <w:rsid w:val="0076675D"/>
    <w:rsid w:val="00774689"/>
    <w:rsid w:val="007944A1"/>
    <w:rsid w:val="007A04FB"/>
    <w:rsid w:val="007A7491"/>
    <w:rsid w:val="00801DEE"/>
    <w:rsid w:val="00817B7D"/>
    <w:rsid w:val="00840754"/>
    <w:rsid w:val="008430A3"/>
    <w:rsid w:val="00847EF6"/>
    <w:rsid w:val="00855527"/>
    <w:rsid w:val="00862F72"/>
    <w:rsid w:val="008643BE"/>
    <w:rsid w:val="008A1DF5"/>
    <w:rsid w:val="008B0CD6"/>
    <w:rsid w:val="008B352F"/>
    <w:rsid w:val="008C0724"/>
    <w:rsid w:val="008D5F18"/>
    <w:rsid w:val="008E11E2"/>
    <w:rsid w:val="00911F32"/>
    <w:rsid w:val="00924E70"/>
    <w:rsid w:val="0093275C"/>
    <w:rsid w:val="00953246"/>
    <w:rsid w:val="009A009C"/>
    <w:rsid w:val="009A6010"/>
    <w:rsid w:val="009A7837"/>
    <w:rsid w:val="009C320E"/>
    <w:rsid w:val="009D5AEF"/>
    <w:rsid w:val="009E089D"/>
    <w:rsid w:val="009F0DEB"/>
    <w:rsid w:val="009F18D2"/>
    <w:rsid w:val="00A004E1"/>
    <w:rsid w:val="00A028D3"/>
    <w:rsid w:val="00A02C66"/>
    <w:rsid w:val="00A15629"/>
    <w:rsid w:val="00A45CAC"/>
    <w:rsid w:val="00A50780"/>
    <w:rsid w:val="00A70FA4"/>
    <w:rsid w:val="00A8023C"/>
    <w:rsid w:val="00A9631F"/>
    <w:rsid w:val="00AA3611"/>
    <w:rsid w:val="00AD361E"/>
    <w:rsid w:val="00AE4A9E"/>
    <w:rsid w:val="00AF4DE2"/>
    <w:rsid w:val="00B06716"/>
    <w:rsid w:val="00B3095B"/>
    <w:rsid w:val="00B42B95"/>
    <w:rsid w:val="00B6019D"/>
    <w:rsid w:val="00B85A09"/>
    <w:rsid w:val="00B92ED0"/>
    <w:rsid w:val="00B93982"/>
    <w:rsid w:val="00BA1F1D"/>
    <w:rsid w:val="00BB0BBF"/>
    <w:rsid w:val="00BB2C83"/>
    <w:rsid w:val="00BB7146"/>
    <w:rsid w:val="00BB74A6"/>
    <w:rsid w:val="00C03055"/>
    <w:rsid w:val="00C06BF9"/>
    <w:rsid w:val="00C06D6C"/>
    <w:rsid w:val="00C111BE"/>
    <w:rsid w:val="00C272F8"/>
    <w:rsid w:val="00C31F7C"/>
    <w:rsid w:val="00C40CA0"/>
    <w:rsid w:val="00C54632"/>
    <w:rsid w:val="00C75773"/>
    <w:rsid w:val="00C77C09"/>
    <w:rsid w:val="00CA67F5"/>
    <w:rsid w:val="00CB70C5"/>
    <w:rsid w:val="00CB747D"/>
    <w:rsid w:val="00CE2001"/>
    <w:rsid w:val="00D07C7D"/>
    <w:rsid w:val="00D1054D"/>
    <w:rsid w:val="00D25765"/>
    <w:rsid w:val="00D31CA0"/>
    <w:rsid w:val="00D45CB3"/>
    <w:rsid w:val="00D520C1"/>
    <w:rsid w:val="00D56B6D"/>
    <w:rsid w:val="00D62BEB"/>
    <w:rsid w:val="00D702BE"/>
    <w:rsid w:val="00D72221"/>
    <w:rsid w:val="00D91A8C"/>
    <w:rsid w:val="00DA0D08"/>
    <w:rsid w:val="00DB668D"/>
    <w:rsid w:val="00DC49E8"/>
    <w:rsid w:val="00DE69D5"/>
    <w:rsid w:val="00DF09BF"/>
    <w:rsid w:val="00DF263F"/>
    <w:rsid w:val="00E044A5"/>
    <w:rsid w:val="00E23725"/>
    <w:rsid w:val="00E2539D"/>
    <w:rsid w:val="00E35CCB"/>
    <w:rsid w:val="00E77489"/>
    <w:rsid w:val="00E77C41"/>
    <w:rsid w:val="00E8306A"/>
    <w:rsid w:val="00E90E7C"/>
    <w:rsid w:val="00E93691"/>
    <w:rsid w:val="00EA3A20"/>
    <w:rsid w:val="00EB0242"/>
    <w:rsid w:val="00EC50B3"/>
    <w:rsid w:val="00ED7154"/>
    <w:rsid w:val="00EE1E78"/>
    <w:rsid w:val="00EF7C7D"/>
    <w:rsid w:val="00F131B7"/>
    <w:rsid w:val="00F21E8F"/>
    <w:rsid w:val="00F34594"/>
    <w:rsid w:val="00F55350"/>
    <w:rsid w:val="00F55497"/>
    <w:rsid w:val="00F857B0"/>
    <w:rsid w:val="00F904D0"/>
    <w:rsid w:val="00F95E2B"/>
    <w:rsid w:val="00FB3D81"/>
    <w:rsid w:val="00FB79D5"/>
    <w:rsid w:val="00FC51E4"/>
    <w:rsid w:val="00FD3660"/>
    <w:rsid w:val="00FD73ED"/>
    <w:rsid w:val="00FE4B15"/>
    <w:rsid w:val="00FF15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9D372A"/>
  <w15:docId w15:val="{ABEC32E5-7D1E-40C7-AA6E-3E3A59FE9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56B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7C7D"/>
    <w:pPr>
      <w:ind w:left="720"/>
      <w:contextualSpacing/>
    </w:pPr>
  </w:style>
  <w:style w:type="paragraph" w:styleId="Header">
    <w:name w:val="header"/>
    <w:basedOn w:val="Normal"/>
    <w:link w:val="HeaderChar"/>
    <w:uiPriority w:val="99"/>
    <w:unhideWhenUsed/>
    <w:rsid w:val="00E774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489"/>
  </w:style>
  <w:style w:type="paragraph" w:styleId="Footer">
    <w:name w:val="footer"/>
    <w:basedOn w:val="Normal"/>
    <w:link w:val="FooterChar"/>
    <w:uiPriority w:val="99"/>
    <w:unhideWhenUsed/>
    <w:rsid w:val="00E774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489"/>
  </w:style>
  <w:style w:type="character" w:customStyle="1" w:styleId="fontstyle01">
    <w:name w:val="fontstyle01"/>
    <w:basedOn w:val="DefaultParagraphFont"/>
    <w:rsid w:val="003B2E69"/>
    <w:rPr>
      <w:rFonts w:ascii="TimesNewRomanPS-ItalicMT" w:hAnsi="TimesNewRomanPS-ItalicMT" w:hint="default"/>
      <w:b w:val="0"/>
      <w:bCs w:val="0"/>
      <w:i/>
      <w:iCs/>
      <w:color w:val="000000"/>
      <w:sz w:val="28"/>
      <w:szCs w:val="28"/>
    </w:rPr>
  </w:style>
  <w:style w:type="paragraph" w:styleId="BodyTextIndent">
    <w:name w:val="Body Text Indent"/>
    <w:basedOn w:val="Normal"/>
    <w:link w:val="BodyTextIndentChar"/>
    <w:uiPriority w:val="99"/>
    <w:unhideWhenUsed/>
    <w:rsid w:val="006869F9"/>
    <w:pPr>
      <w:spacing w:after="120" w:line="240" w:lineRule="auto"/>
      <w:ind w:left="360"/>
    </w:pPr>
    <w:rPr>
      <w:rFonts w:ascii=".VnTime" w:eastAsia="Times New Roman" w:hAnsi=".VnTime" w:cs="Times New Roman"/>
      <w:szCs w:val="28"/>
    </w:rPr>
  </w:style>
  <w:style w:type="character" w:customStyle="1" w:styleId="BodyTextIndentChar">
    <w:name w:val="Body Text Indent Char"/>
    <w:basedOn w:val="DefaultParagraphFont"/>
    <w:link w:val="BodyTextIndent"/>
    <w:uiPriority w:val="99"/>
    <w:rsid w:val="006869F9"/>
    <w:rPr>
      <w:rFonts w:ascii=".VnTime" w:eastAsia="Times New Roman" w:hAnsi=".VnTime" w:cs="Times New Roman"/>
      <w:szCs w:val="28"/>
    </w:rPr>
  </w:style>
  <w:style w:type="paragraph" w:styleId="BodyText">
    <w:name w:val="Body Text"/>
    <w:basedOn w:val="Normal"/>
    <w:link w:val="BodyTextChar"/>
    <w:uiPriority w:val="99"/>
    <w:unhideWhenUsed/>
    <w:rsid w:val="006869F9"/>
    <w:pPr>
      <w:spacing w:after="120" w:line="240" w:lineRule="auto"/>
    </w:pPr>
    <w:rPr>
      <w:kern w:val="2"/>
      <w:szCs w:val="24"/>
      <w14:ligatures w14:val="standardContextual"/>
    </w:rPr>
  </w:style>
  <w:style w:type="character" w:customStyle="1" w:styleId="BodyTextChar">
    <w:name w:val="Body Text Char"/>
    <w:basedOn w:val="DefaultParagraphFont"/>
    <w:link w:val="BodyText"/>
    <w:uiPriority w:val="99"/>
    <w:rsid w:val="006869F9"/>
    <w:rPr>
      <w:kern w:val="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42B1CF-2E04-4D79-BF01-61BEE6BB5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497</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Dell</cp:lastModifiedBy>
  <cp:revision>7</cp:revision>
  <cp:lastPrinted>2025-07-23T09:28:00Z</cp:lastPrinted>
  <dcterms:created xsi:type="dcterms:W3CDTF">2026-10-14T01:54:00Z</dcterms:created>
  <dcterms:modified xsi:type="dcterms:W3CDTF">2026-10-14T03:09:00Z</dcterms:modified>
</cp:coreProperties>
</file>